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4591"/>
        <w:gridCol w:w="6659"/>
      </w:tblGrid>
      <w:tr w:rsidR="00597EE2" w14:paraId="6BC75DC3" w14:textId="77777777" w:rsidTr="008E4C3A">
        <w:trPr>
          <w:trHeight w:val="1001"/>
        </w:trPr>
        <w:tc>
          <w:tcPr>
            <w:tcW w:w="4591" w:type="dxa"/>
            <w:vAlign w:val="center"/>
            <w:hideMark/>
          </w:tcPr>
          <w:p w14:paraId="112D03D8" w14:textId="77777777" w:rsidR="00597EE2" w:rsidRDefault="00597E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6AA16BF9" wp14:editId="4DB82013">
                  <wp:extent cx="1245235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hideMark/>
          </w:tcPr>
          <w:p w14:paraId="06F9292C" w14:textId="77777777" w:rsidR="00597EE2" w:rsidRPr="008E4C3A" w:rsidRDefault="00597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4C3A">
              <w:rPr>
                <w:rFonts w:ascii="Arial" w:eastAsia="Times New Roman" w:hAnsi="Arial" w:cs="Arial"/>
                <w:b/>
                <w:sz w:val="18"/>
                <w:szCs w:val="18"/>
              </w:rPr>
              <w:t>City of Gearhart</w:t>
            </w:r>
          </w:p>
          <w:p w14:paraId="1FAD3D33" w14:textId="77777777" w:rsidR="00597EE2" w:rsidRPr="008E4C3A" w:rsidRDefault="00597E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4C3A">
              <w:rPr>
                <w:rFonts w:ascii="Arial" w:eastAsia="Times New Roman" w:hAnsi="Arial" w:cs="Arial"/>
                <w:sz w:val="18"/>
                <w:szCs w:val="18"/>
              </w:rPr>
              <w:t>698 Pacific Way</w:t>
            </w:r>
            <w:r w:rsidRPr="008E4C3A">
              <w:rPr>
                <w:rFonts w:ascii="Arial" w:eastAsia="Times New Roman" w:hAnsi="Arial" w:cs="Arial"/>
                <w:sz w:val="18"/>
                <w:szCs w:val="18"/>
              </w:rPr>
              <w:br/>
              <w:t>PO Box 2510</w:t>
            </w:r>
          </w:p>
          <w:p w14:paraId="54119A8D" w14:textId="77777777" w:rsidR="00597EE2" w:rsidRPr="008E4C3A" w:rsidRDefault="00597E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4C3A">
              <w:rPr>
                <w:rFonts w:ascii="Arial" w:eastAsia="Times New Roman" w:hAnsi="Arial" w:cs="Arial"/>
                <w:sz w:val="18"/>
                <w:szCs w:val="18"/>
              </w:rPr>
              <w:t>Gearhart, OR 97138</w:t>
            </w:r>
          </w:p>
          <w:p w14:paraId="426308EF" w14:textId="77777777" w:rsidR="00597EE2" w:rsidRPr="008E4C3A" w:rsidRDefault="00597E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8E4C3A">
              <w:rPr>
                <w:rFonts w:ascii="Arial" w:eastAsia="Times New Roman" w:hAnsi="Arial" w:cs="Arial"/>
                <w:sz w:val="18"/>
                <w:szCs w:val="18"/>
              </w:rPr>
              <w:t>503-738-9385</w:t>
            </w:r>
          </w:p>
          <w:p w14:paraId="6C5AA05F" w14:textId="77777777" w:rsidR="00597EE2" w:rsidRPr="008E4C3A" w:rsidRDefault="00597E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4C3A">
              <w:rPr>
                <w:rFonts w:ascii="Arial" w:eastAsia="Times New Roman" w:hAnsi="Arial" w:cs="Arial"/>
                <w:sz w:val="18"/>
                <w:szCs w:val="18"/>
              </w:rPr>
              <w:t>www.cityofgearhart.com</w:t>
            </w:r>
            <w:r w:rsidRPr="008E4C3A">
              <w:rPr>
                <w:rFonts w:ascii="Arial" w:eastAsia="Times New Roman" w:hAnsi="Arial" w:cs="Arial"/>
                <w:sz w:val="18"/>
                <w:szCs w:val="18"/>
              </w:rPr>
              <w:br/>
              <w:t>building@cityofgearhart.com</w:t>
            </w:r>
          </w:p>
        </w:tc>
      </w:tr>
    </w:tbl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868"/>
        <w:gridCol w:w="2700"/>
        <w:gridCol w:w="2610"/>
      </w:tblGrid>
      <w:tr w:rsidR="0081111C" w:rsidRPr="00076175" w14:paraId="3D23225C" w14:textId="77777777" w:rsidTr="0038239A">
        <w:trPr>
          <w:trHeight w:val="350"/>
        </w:trPr>
        <w:tc>
          <w:tcPr>
            <w:tcW w:w="5868" w:type="dxa"/>
            <w:vMerge w:val="restart"/>
          </w:tcPr>
          <w:p w14:paraId="5A64E86A" w14:textId="77777777" w:rsidR="0081111C" w:rsidRPr="00076175" w:rsidRDefault="0081111C" w:rsidP="0038239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MECHANICAL</w:t>
            </w:r>
            <w:r w:rsidRPr="00076175">
              <w:rPr>
                <w:rFonts w:cs="Times New Roman"/>
                <w:b/>
                <w:sz w:val="28"/>
                <w:szCs w:val="28"/>
              </w:rPr>
              <w:t xml:space="preserve"> PERMIT APPLICATION </w:t>
            </w:r>
          </w:p>
          <w:p w14:paraId="6C351DF8" w14:textId="77777777" w:rsidR="0081111C" w:rsidRPr="00076175" w:rsidRDefault="0081111C" w:rsidP="0038239A">
            <w:pPr>
              <w:rPr>
                <w:rFonts w:cs="Times New Roman"/>
                <w:b/>
                <w:i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6175">
              <w:rPr>
                <w:rFonts w:cs="Times New Roman"/>
                <w:b/>
              </w:rPr>
              <w:instrText xml:space="preserve"> FORMTEXT </w:instrText>
            </w:r>
            <w:r w:rsidRPr="00076175">
              <w:rPr>
                <w:rFonts w:cs="Times New Roman"/>
                <w:b/>
              </w:rPr>
            </w:r>
            <w:r w:rsidRPr="0007617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</w:rPr>
              <w:fldChar w:fldCharType="end"/>
            </w:r>
            <w:bookmarkEnd w:id="0"/>
          </w:p>
        </w:tc>
        <w:tc>
          <w:tcPr>
            <w:tcW w:w="5310" w:type="dxa"/>
            <w:gridSpan w:val="2"/>
          </w:tcPr>
          <w:p w14:paraId="4CCBAFC6" w14:textId="77777777" w:rsidR="0081111C" w:rsidRPr="00076175" w:rsidRDefault="0081111C" w:rsidP="0038239A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  <w:u w:val="single"/>
              </w:rPr>
              <w:t>DEPARTMENT USE ONLY</w:t>
            </w:r>
          </w:p>
        </w:tc>
      </w:tr>
      <w:tr w:rsidR="0081111C" w:rsidRPr="00076175" w14:paraId="3FBDB967" w14:textId="77777777" w:rsidTr="0038239A">
        <w:trPr>
          <w:trHeight w:val="287"/>
        </w:trPr>
        <w:tc>
          <w:tcPr>
            <w:tcW w:w="5868" w:type="dxa"/>
            <w:vMerge/>
          </w:tcPr>
          <w:p w14:paraId="07E9FEB0" w14:textId="77777777" w:rsidR="0081111C" w:rsidRPr="00076175" w:rsidRDefault="0081111C" w:rsidP="0038239A">
            <w:pPr>
              <w:rPr>
                <w:rFonts w:cs="Times New Roman"/>
                <w:b/>
              </w:rPr>
            </w:pPr>
          </w:p>
        </w:tc>
        <w:tc>
          <w:tcPr>
            <w:tcW w:w="5310" w:type="dxa"/>
            <w:gridSpan w:val="2"/>
          </w:tcPr>
          <w:p w14:paraId="36DC628E" w14:textId="77777777" w:rsidR="0081111C" w:rsidRPr="00076175" w:rsidRDefault="0081111C" w:rsidP="0038239A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Permit #: </w:t>
            </w:r>
            <w:r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"/>
          </w:p>
        </w:tc>
      </w:tr>
      <w:tr w:rsidR="0081111C" w:rsidRPr="00076175" w14:paraId="29D23677" w14:textId="77777777" w:rsidTr="0038239A">
        <w:trPr>
          <w:trHeight w:val="255"/>
        </w:trPr>
        <w:tc>
          <w:tcPr>
            <w:tcW w:w="5868" w:type="dxa"/>
            <w:vMerge/>
          </w:tcPr>
          <w:p w14:paraId="6C7E79C2" w14:textId="77777777" w:rsidR="0081111C" w:rsidRPr="00076175" w:rsidRDefault="0081111C" w:rsidP="0038239A">
            <w:pPr>
              <w:rPr>
                <w:rFonts w:cs="Times New Roman"/>
                <w:b/>
              </w:rPr>
            </w:pPr>
          </w:p>
        </w:tc>
        <w:tc>
          <w:tcPr>
            <w:tcW w:w="2700" w:type="dxa"/>
          </w:tcPr>
          <w:p w14:paraId="4B120368" w14:textId="77777777" w:rsidR="0081111C" w:rsidRPr="00076175" w:rsidRDefault="0081111C" w:rsidP="0038239A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By: </w:t>
            </w:r>
            <w:r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610" w:type="dxa"/>
          </w:tcPr>
          <w:p w14:paraId="0D199768" w14:textId="77777777" w:rsidR="0081111C" w:rsidRPr="00076175" w:rsidRDefault="0081111C" w:rsidP="0038239A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Date: </w:t>
            </w:r>
            <w:r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14:paraId="00804A3A" w14:textId="77777777" w:rsidR="006838C8" w:rsidRPr="006838C8" w:rsidRDefault="00331219" w:rsidP="006838C8">
      <w:pPr>
        <w:spacing w:before="120"/>
        <w:jc w:val="center"/>
        <w:rPr>
          <w:rFonts w:cs="Times New Roman"/>
          <w:b/>
          <w:i/>
          <w:sz w:val="17"/>
          <w:szCs w:val="17"/>
        </w:rPr>
      </w:pPr>
      <w:r w:rsidRPr="002E23EB">
        <w:rPr>
          <w:rFonts w:cs="Times New Roman"/>
          <w:b/>
          <w:i/>
          <w:sz w:val="17"/>
          <w:szCs w:val="17"/>
        </w:rPr>
        <w:t>This permit is issued under OAR 918-440-0050.  Permits expire if work is not started within 180 days of issuance or if work is suspended for 180 days.</w:t>
      </w:r>
    </w:p>
    <w:p w14:paraId="20CF25C1" w14:textId="77777777" w:rsidR="006838C8" w:rsidRPr="006838C8" w:rsidRDefault="006838C8" w:rsidP="006838C8">
      <w:pPr>
        <w:spacing w:before="120" w:after="0"/>
        <w:jc w:val="center"/>
        <w:rPr>
          <w:rFonts w:cs="Times New Roman"/>
          <w:i/>
          <w:sz w:val="17"/>
          <w:szCs w:val="17"/>
        </w:rPr>
        <w:sectPr w:rsidR="006838C8" w:rsidRPr="006838C8" w:rsidSect="008E4C3A">
          <w:footerReference w:type="default" r:id="rId8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tbl>
      <w:tblPr>
        <w:tblStyle w:val="TableGrid"/>
        <w:tblW w:w="5418" w:type="dxa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787"/>
        <w:gridCol w:w="23"/>
        <w:gridCol w:w="697"/>
        <w:gridCol w:w="23"/>
        <w:gridCol w:w="720"/>
      </w:tblGrid>
      <w:tr w:rsidR="002E23EB" w:rsidRPr="00076175" w14:paraId="764C5A6F" w14:textId="77777777" w:rsidTr="00686065">
        <w:tc>
          <w:tcPr>
            <w:tcW w:w="5418" w:type="dxa"/>
            <w:gridSpan w:val="7"/>
            <w:shd w:val="clear" w:color="auto" w:fill="D9D9D9" w:themeFill="background1" w:themeFillShade="D9"/>
          </w:tcPr>
          <w:p w14:paraId="45E827D1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CONSTRUCTION CATEGORY</w:t>
            </w:r>
          </w:p>
        </w:tc>
      </w:tr>
      <w:tr w:rsidR="002E23EB" w:rsidRPr="00076175" w14:paraId="391FA3B0" w14:textId="77777777" w:rsidTr="00686065">
        <w:tc>
          <w:tcPr>
            <w:tcW w:w="5418" w:type="dxa"/>
            <w:gridSpan w:val="7"/>
          </w:tcPr>
          <w:p w14:paraId="6A364889" w14:textId="77777777" w:rsidR="002E23EB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Single Family Dwelling</w:t>
            </w:r>
            <w:r w:rsidRPr="00076175">
              <w:rPr>
                <w:rFonts w:cs="Times New Roman"/>
              </w:rPr>
              <w:t xml:space="preserve"> 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Mfd Dwelling</w:t>
            </w:r>
            <w:r w:rsidRPr="00076175">
              <w:rPr>
                <w:rFonts w:cs="Times New Roman"/>
              </w:rPr>
              <w:t xml:space="preserve">   </w:t>
            </w:r>
          </w:p>
          <w:p w14:paraId="3F89A57B" w14:textId="77777777" w:rsidR="002E23EB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Res Accessory Structure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Duplex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Townhome</w:t>
            </w:r>
          </w:p>
          <w:p w14:paraId="1E9E473D" w14:textId="77777777" w:rsidR="002E23EB" w:rsidRPr="00C6650D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Commercial/Industrial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</w:rPr>
              <w:t xml:space="preserve"> Multifamily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Mixed Use</w:t>
            </w:r>
          </w:p>
        </w:tc>
      </w:tr>
      <w:tr w:rsidR="002E23EB" w:rsidRPr="00076175" w14:paraId="19346054" w14:textId="77777777" w:rsidTr="00686065">
        <w:tc>
          <w:tcPr>
            <w:tcW w:w="5418" w:type="dxa"/>
            <w:gridSpan w:val="7"/>
            <w:shd w:val="clear" w:color="auto" w:fill="D9D9D9" w:themeFill="background1" w:themeFillShade="D9"/>
          </w:tcPr>
          <w:p w14:paraId="0DD75714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OF WORK</w:t>
            </w:r>
          </w:p>
        </w:tc>
      </w:tr>
      <w:tr w:rsidR="002E23EB" w:rsidRPr="00076175" w14:paraId="5E76E298" w14:textId="77777777" w:rsidTr="00686065">
        <w:tc>
          <w:tcPr>
            <w:tcW w:w="5418" w:type="dxa"/>
            <w:gridSpan w:val="7"/>
          </w:tcPr>
          <w:p w14:paraId="096023A0" w14:textId="77777777" w:rsidR="002E23EB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New</w:t>
            </w:r>
            <w:r w:rsidRPr="00076175">
              <w:rPr>
                <w:rFonts w:cs="Times New Roman"/>
              </w:rPr>
              <w:t xml:space="preserve"> 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Addition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Alteration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Repair</w:t>
            </w:r>
          </w:p>
          <w:p w14:paraId="484371F0" w14:textId="77777777" w:rsidR="002E23EB" w:rsidRPr="00C6650D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Demolition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Other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 xml:space="preserve">Replacement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000000">
              <w:rPr>
                <w:rFonts w:cs="Times New Roman"/>
                <w:b/>
              </w:rPr>
            </w:r>
            <w:r w:rsidR="00000000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Tenant Improv.</w:t>
            </w:r>
          </w:p>
        </w:tc>
      </w:tr>
      <w:tr w:rsidR="002E23EB" w:rsidRPr="00F0093C" w14:paraId="541446B3" w14:textId="77777777" w:rsidTr="00686065">
        <w:tc>
          <w:tcPr>
            <w:tcW w:w="5418" w:type="dxa"/>
            <w:gridSpan w:val="7"/>
          </w:tcPr>
          <w:p w14:paraId="11DFDC54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JOB </w:t>
            </w:r>
            <w:r w:rsidRPr="00076175">
              <w:rPr>
                <w:rFonts w:cs="Times New Roman"/>
                <w:b/>
              </w:rPr>
              <w:t>SITE INFORMATION &amp; LOCATION</w:t>
            </w:r>
          </w:p>
        </w:tc>
      </w:tr>
      <w:tr w:rsidR="002E23EB" w:rsidRPr="00F0093C" w14:paraId="1367B4ED" w14:textId="77777777" w:rsidTr="00686065">
        <w:tc>
          <w:tcPr>
            <w:tcW w:w="5418" w:type="dxa"/>
            <w:gridSpan w:val="7"/>
            <w:vAlign w:val="center"/>
          </w:tcPr>
          <w:p w14:paraId="28E9261B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Job site address: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B69305A" w14:textId="77777777" w:rsidTr="00686065">
        <w:tc>
          <w:tcPr>
            <w:tcW w:w="5418" w:type="dxa"/>
            <w:gridSpan w:val="7"/>
            <w:vAlign w:val="center"/>
          </w:tcPr>
          <w:p w14:paraId="0C9496C8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City/State/ZIP: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79B4107E" w14:textId="77777777" w:rsidTr="00686065">
        <w:tc>
          <w:tcPr>
            <w:tcW w:w="5418" w:type="dxa"/>
            <w:gridSpan w:val="7"/>
            <w:vAlign w:val="center"/>
          </w:tcPr>
          <w:p w14:paraId="4D70C14A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Project Name: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1C893629" w14:textId="77777777" w:rsidTr="00686065">
        <w:tc>
          <w:tcPr>
            <w:tcW w:w="5418" w:type="dxa"/>
            <w:gridSpan w:val="7"/>
            <w:vAlign w:val="center"/>
          </w:tcPr>
          <w:p w14:paraId="0BE99F19" w14:textId="77777777" w:rsidR="002E23EB" w:rsidRPr="00076175" w:rsidRDefault="002E23EB" w:rsidP="003823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Parcel #: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CFE7C47" w14:textId="77777777" w:rsidTr="00686065">
        <w:tc>
          <w:tcPr>
            <w:tcW w:w="5418" w:type="dxa"/>
            <w:gridSpan w:val="7"/>
            <w:vAlign w:val="center"/>
          </w:tcPr>
          <w:p w14:paraId="56EF7F96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Directions to job site: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74C4C66" w14:textId="77777777" w:rsidTr="00686065">
        <w:tc>
          <w:tcPr>
            <w:tcW w:w="5418" w:type="dxa"/>
            <w:gridSpan w:val="7"/>
          </w:tcPr>
          <w:p w14:paraId="09F28105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DESCRIPTION OF WORK</w:t>
            </w:r>
          </w:p>
        </w:tc>
      </w:tr>
      <w:tr w:rsidR="002E23EB" w:rsidRPr="00F0093C" w14:paraId="10AE7473" w14:textId="77777777" w:rsidTr="00386DFD">
        <w:trPr>
          <w:trHeight w:val="1970"/>
        </w:trPr>
        <w:tc>
          <w:tcPr>
            <w:tcW w:w="5418" w:type="dxa"/>
            <w:gridSpan w:val="7"/>
          </w:tcPr>
          <w:p w14:paraId="051BA5A6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582449BD" w14:textId="77777777" w:rsidTr="00686065">
        <w:tc>
          <w:tcPr>
            <w:tcW w:w="5418" w:type="dxa"/>
            <w:gridSpan w:val="7"/>
          </w:tcPr>
          <w:p w14:paraId="0FB61A86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Job #</w:t>
            </w:r>
            <w:r>
              <w:rPr>
                <w:rFonts w:cs="Times New Roman"/>
              </w:rPr>
              <w:t xml:space="preserve"> </w:t>
            </w:r>
            <w:r w:rsidRPr="002C2F57">
              <w:rPr>
                <w:rFonts w:cs="Times New Roman"/>
                <w:i/>
              </w:rPr>
              <w:t>(optional)</w:t>
            </w:r>
            <w:r w:rsidRPr="00076175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0E43C78B" w14:textId="77777777" w:rsidTr="00686065">
        <w:tc>
          <w:tcPr>
            <w:tcW w:w="5418" w:type="dxa"/>
            <w:gridSpan w:val="7"/>
          </w:tcPr>
          <w:p w14:paraId="032DC74F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PROPERTY OWNER INSTALLATION</w:t>
            </w:r>
          </w:p>
        </w:tc>
      </w:tr>
      <w:tr w:rsidR="002E23EB" w:rsidRPr="00F0093C" w14:paraId="24FCF51C" w14:textId="77777777" w:rsidTr="00686065">
        <w:tc>
          <w:tcPr>
            <w:tcW w:w="5418" w:type="dxa"/>
            <w:gridSpan w:val="7"/>
            <w:vAlign w:val="center"/>
          </w:tcPr>
          <w:p w14:paraId="594AC88F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Name: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0CB252B7" w14:textId="77777777" w:rsidTr="00686065">
        <w:tc>
          <w:tcPr>
            <w:tcW w:w="5418" w:type="dxa"/>
            <w:gridSpan w:val="7"/>
            <w:vAlign w:val="center"/>
          </w:tcPr>
          <w:p w14:paraId="175400E0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Address: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C2A13D0" w14:textId="77777777" w:rsidTr="00686065">
        <w:tc>
          <w:tcPr>
            <w:tcW w:w="5418" w:type="dxa"/>
            <w:gridSpan w:val="7"/>
            <w:vAlign w:val="center"/>
          </w:tcPr>
          <w:p w14:paraId="301BF8F1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City/State/ZIP: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7A0DDDEF" w14:textId="77777777" w:rsidTr="00686065">
        <w:tc>
          <w:tcPr>
            <w:tcW w:w="5418" w:type="dxa"/>
            <w:gridSpan w:val="7"/>
            <w:vAlign w:val="center"/>
          </w:tcPr>
          <w:p w14:paraId="3546D95F" w14:textId="77777777" w:rsidR="002E23EB" w:rsidRPr="00076175" w:rsidRDefault="002E23EB" w:rsidP="0038239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Phone: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06DBE2F" w14:textId="77777777" w:rsidTr="00686065">
        <w:tc>
          <w:tcPr>
            <w:tcW w:w="5418" w:type="dxa"/>
            <w:gridSpan w:val="7"/>
            <w:vAlign w:val="center"/>
          </w:tcPr>
          <w:p w14:paraId="01082485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Email: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7A856DC6" w14:textId="77777777" w:rsidTr="00686065">
        <w:tc>
          <w:tcPr>
            <w:tcW w:w="5418" w:type="dxa"/>
            <w:gridSpan w:val="7"/>
          </w:tcPr>
          <w:p w14:paraId="7D25EFEE" w14:textId="77777777" w:rsidR="002E23EB" w:rsidRPr="00076175" w:rsidRDefault="002E23EB" w:rsidP="006838C8">
            <w:pPr>
              <w:rPr>
                <w:rFonts w:cs="Times New Roman"/>
              </w:rPr>
            </w:pPr>
            <w:r w:rsidRPr="00BA5E44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A5E44">
              <w:rPr>
                <w:rFonts w:cs="Times New Roman"/>
              </w:rPr>
              <w:instrText xml:space="preserve"> FORMCHECKBOX </w:instrText>
            </w:r>
            <w:r w:rsidR="00000000">
              <w:rPr>
                <w:rFonts w:cs="Times New Roman"/>
              </w:rPr>
            </w:r>
            <w:r w:rsidR="00000000">
              <w:rPr>
                <w:rFonts w:cs="Times New Roman"/>
              </w:rPr>
              <w:fldChar w:fldCharType="separate"/>
            </w:r>
            <w:r w:rsidRPr="00BA5E44">
              <w:rPr>
                <w:rFonts w:cs="Times New Roman"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 w:rsidR="00CA33D2" w:rsidRPr="006838C8">
              <w:rPr>
                <w:rFonts w:cstheme="minorHAnsi"/>
                <w:sz w:val="20"/>
                <w:szCs w:val="20"/>
              </w:rPr>
              <w:t>Owner acknowledge</w:t>
            </w:r>
            <w:r w:rsidR="006838C8" w:rsidRPr="006838C8">
              <w:rPr>
                <w:rFonts w:cstheme="minorHAnsi"/>
                <w:sz w:val="20"/>
                <w:szCs w:val="20"/>
              </w:rPr>
              <w:t xml:space="preserve">s installation is being made on </w:t>
            </w:r>
            <w:r w:rsidR="00CA33D2" w:rsidRPr="006838C8">
              <w:rPr>
                <w:rFonts w:cstheme="minorHAnsi"/>
                <w:sz w:val="20"/>
                <w:szCs w:val="20"/>
              </w:rPr>
              <w:t>residential or farm property owned by me or a member of my immediate family.  This property is not intended for sale, exchange, lease, or rent.  ORS 479-540(1) and 479.560(1).</w:t>
            </w:r>
          </w:p>
          <w:p w14:paraId="33728784" w14:textId="77777777" w:rsidR="002E23EB" w:rsidRPr="00076175" w:rsidRDefault="002E23EB" w:rsidP="0038239A">
            <w:pPr>
              <w:rPr>
                <w:rFonts w:cs="Times New Roman"/>
              </w:rPr>
            </w:pPr>
          </w:p>
          <w:p w14:paraId="4BC5B389" w14:textId="77777777" w:rsidR="002E23EB" w:rsidRPr="00686065" w:rsidRDefault="002E23EB" w:rsidP="00686065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Signature:</w:t>
            </w:r>
            <w:r w:rsidR="00686065">
              <w:rPr>
                <w:rFonts w:cs="Times New Roman"/>
              </w:rPr>
              <w:t xml:space="preserve"> </w:t>
            </w:r>
            <w:r w:rsidR="00686065" w:rsidRPr="00686065">
              <w:rPr>
                <w:rFonts w:cs="Times New Roman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686065" w:rsidRPr="00686065">
              <w:rPr>
                <w:rFonts w:cs="Times New Roman"/>
                <w:u w:val="single"/>
              </w:rPr>
              <w:instrText xml:space="preserve"> FORMTEXT </w:instrText>
            </w:r>
            <w:r w:rsidR="00686065" w:rsidRPr="00686065">
              <w:rPr>
                <w:rFonts w:cs="Times New Roman"/>
                <w:u w:val="single"/>
              </w:rPr>
            </w:r>
            <w:r w:rsidR="00686065" w:rsidRPr="00686065">
              <w:rPr>
                <w:rFonts w:cs="Times New Roman"/>
                <w:u w:val="single"/>
              </w:rPr>
              <w:fldChar w:fldCharType="separate"/>
            </w:r>
            <w:r w:rsidR="00686065" w:rsidRPr="00686065">
              <w:rPr>
                <w:rFonts w:cs="Times New Roman"/>
                <w:noProof/>
                <w:u w:val="single"/>
              </w:rPr>
              <w:t> </w:t>
            </w:r>
            <w:r w:rsidR="00686065" w:rsidRPr="00686065">
              <w:rPr>
                <w:rFonts w:cs="Times New Roman"/>
                <w:noProof/>
                <w:u w:val="single"/>
              </w:rPr>
              <w:t> </w:t>
            </w:r>
            <w:r w:rsidR="00686065" w:rsidRPr="00686065">
              <w:rPr>
                <w:rFonts w:cs="Times New Roman"/>
                <w:noProof/>
                <w:u w:val="single"/>
              </w:rPr>
              <w:t> </w:t>
            </w:r>
            <w:r w:rsidR="00686065" w:rsidRPr="00686065">
              <w:rPr>
                <w:rFonts w:cs="Times New Roman"/>
                <w:noProof/>
                <w:u w:val="single"/>
              </w:rPr>
              <w:t> </w:t>
            </w:r>
            <w:r w:rsidR="00686065" w:rsidRPr="00686065">
              <w:rPr>
                <w:rFonts w:cs="Times New Roman"/>
                <w:noProof/>
                <w:u w:val="single"/>
              </w:rPr>
              <w:t> </w:t>
            </w:r>
            <w:r w:rsidR="00686065" w:rsidRPr="00686065">
              <w:rPr>
                <w:rFonts w:cs="Times New Roman"/>
                <w:u w:val="single"/>
              </w:rPr>
              <w:fldChar w:fldCharType="end"/>
            </w:r>
            <w:bookmarkEnd w:id="2"/>
          </w:p>
        </w:tc>
      </w:tr>
      <w:tr w:rsidR="002E23EB" w:rsidRPr="00F0093C" w14:paraId="582D65E3" w14:textId="77777777" w:rsidTr="00686065">
        <w:tc>
          <w:tcPr>
            <w:tcW w:w="5418" w:type="dxa"/>
            <w:gridSpan w:val="7"/>
          </w:tcPr>
          <w:p w14:paraId="6BD1516B" w14:textId="77777777" w:rsidR="002E23EB" w:rsidRPr="00076175" w:rsidRDefault="002E23EB" w:rsidP="0038239A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CONTRACTOR INSTALLATION</w:t>
            </w:r>
          </w:p>
        </w:tc>
      </w:tr>
      <w:tr w:rsidR="002E23EB" w:rsidRPr="00F0093C" w14:paraId="0D78D048" w14:textId="77777777" w:rsidTr="00686065">
        <w:tc>
          <w:tcPr>
            <w:tcW w:w="5418" w:type="dxa"/>
            <w:gridSpan w:val="7"/>
            <w:vAlign w:val="center"/>
          </w:tcPr>
          <w:p w14:paraId="60AAA495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Business name: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6769F1B5" w14:textId="77777777" w:rsidTr="00686065">
        <w:tc>
          <w:tcPr>
            <w:tcW w:w="5418" w:type="dxa"/>
            <w:gridSpan w:val="7"/>
            <w:vAlign w:val="center"/>
          </w:tcPr>
          <w:p w14:paraId="6EDB2010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Address: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22F621A6" w14:textId="77777777" w:rsidTr="00686065">
        <w:tc>
          <w:tcPr>
            <w:tcW w:w="5418" w:type="dxa"/>
            <w:gridSpan w:val="7"/>
            <w:vAlign w:val="center"/>
          </w:tcPr>
          <w:p w14:paraId="666A9C2C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City/State/ZIP: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548AD6F7" w14:textId="77777777" w:rsidTr="00686065">
        <w:tc>
          <w:tcPr>
            <w:tcW w:w="5418" w:type="dxa"/>
            <w:gridSpan w:val="7"/>
            <w:vAlign w:val="center"/>
          </w:tcPr>
          <w:p w14:paraId="577592BA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 xml:space="preserve">Phone: 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6F2D74C7" w14:textId="77777777" w:rsidTr="00686065">
        <w:tc>
          <w:tcPr>
            <w:tcW w:w="5418" w:type="dxa"/>
            <w:gridSpan w:val="7"/>
            <w:vAlign w:val="center"/>
          </w:tcPr>
          <w:p w14:paraId="6D65A30F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 xml:space="preserve">Email: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35DE698C" w14:textId="77777777" w:rsidTr="00686065">
        <w:tc>
          <w:tcPr>
            <w:tcW w:w="5418" w:type="dxa"/>
            <w:gridSpan w:val="7"/>
            <w:vAlign w:val="center"/>
          </w:tcPr>
          <w:p w14:paraId="3DE5D9B9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Contractor CCB license #: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4EB9601C" w14:textId="77777777" w:rsidTr="006838C8">
        <w:tc>
          <w:tcPr>
            <w:tcW w:w="5418" w:type="dxa"/>
            <w:gridSpan w:val="7"/>
            <w:tcBorders>
              <w:bottom w:val="single" w:sz="4" w:space="0" w:color="auto"/>
            </w:tcBorders>
            <w:vAlign w:val="center"/>
          </w:tcPr>
          <w:p w14:paraId="3083E372" w14:textId="77777777" w:rsidR="002E23EB" w:rsidRPr="00076175" w:rsidRDefault="002E23EB" w:rsidP="0038239A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BCD license #:</w:t>
            </w:r>
            <w:r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2E23EB" w:rsidRPr="00F0093C" w14:paraId="4C2312BF" w14:textId="77777777" w:rsidTr="00CA3329">
        <w:trPr>
          <w:trHeight w:val="1790"/>
        </w:trPr>
        <w:tc>
          <w:tcPr>
            <w:tcW w:w="5418" w:type="dxa"/>
            <w:gridSpan w:val="7"/>
            <w:tcBorders>
              <w:bottom w:val="single" w:sz="4" w:space="0" w:color="auto"/>
            </w:tcBorders>
          </w:tcPr>
          <w:p w14:paraId="439AE068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39FB0C47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4092F4C4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7B6C4026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47F865B3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1E4A38B6" w14:textId="77777777" w:rsidR="00B304A2" w:rsidRDefault="00B304A2" w:rsidP="0038239A">
            <w:pPr>
              <w:rPr>
                <w:rFonts w:cs="Times New Roman"/>
                <w:sz w:val="18"/>
                <w:szCs w:val="18"/>
              </w:rPr>
            </w:pPr>
          </w:p>
          <w:p w14:paraId="000EA02A" w14:textId="1F626F08" w:rsidR="0038239A" w:rsidRPr="00CA3329" w:rsidRDefault="002E23EB" w:rsidP="0038239A">
            <w:pPr>
              <w:rPr>
                <w:rFonts w:cs="Times New Roman"/>
                <w:sz w:val="18"/>
                <w:szCs w:val="18"/>
                <w:u w:val="single"/>
              </w:rPr>
            </w:pPr>
            <w:r w:rsidRPr="00CA3329">
              <w:rPr>
                <w:rFonts w:cs="Times New Roman"/>
                <w:sz w:val="18"/>
                <w:szCs w:val="18"/>
              </w:rPr>
              <w:t xml:space="preserve">Applicant Signature: </w:t>
            </w:r>
            <w:r w:rsidRPr="00CA3329">
              <w:rPr>
                <w:rFonts w:cs="Times New Roman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CA3329">
              <w:rPr>
                <w:rFonts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CA3329">
              <w:rPr>
                <w:rFonts w:cs="Times New Roman"/>
                <w:sz w:val="18"/>
                <w:szCs w:val="18"/>
                <w:u w:val="single"/>
              </w:rPr>
            </w:r>
            <w:r w:rsidRPr="00CA3329">
              <w:rPr>
                <w:rFonts w:cs="Times New Roman"/>
                <w:sz w:val="18"/>
                <w:szCs w:val="18"/>
                <w:u w:val="single"/>
              </w:rPr>
              <w:fldChar w:fldCharType="separate"/>
            </w:r>
            <w:r w:rsidRPr="00CA3329">
              <w:rPr>
                <w:rFonts w:cs="Times New Roman"/>
                <w:noProof/>
                <w:sz w:val="18"/>
                <w:szCs w:val="18"/>
                <w:u w:val="single"/>
              </w:rPr>
              <w:t> </w:t>
            </w:r>
            <w:r w:rsidRPr="00CA3329">
              <w:rPr>
                <w:rFonts w:cs="Times New Roman"/>
                <w:noProof/>
                <w:sz w:val="18"/>
                <w:szCs w:val="18"/>
                <w:u w:val="single"/>
              </w:rPr>
              <w:t> </w:t>
            </w:r>
            <w:r w:rsidRPr="00CA3329">
              <w:rPr>
                <w:rFonts w:cs="Times New Roman"/>
                <w:noProof/>
                <w:sz w:val="18"/>
                <w:szCs w:val="18"/>
                <w:u w:val="single"/>
              </w:rPr>
              <w:t> </w:t>
            </w:r>
            <w:r w:rsidRPr="00CA3329">
              <w:rPr>
                <w:rFonts w:cs="Times New Roman"/>
                <w:noProof/>
                <w:sz w:val="18"/>
                <w:szCs w:val="18"/>
                <w:u w:val="single"/>
              </w:rPr>
              <w:t> </w:t>
            </w:r>
            <w:r w:rsidRPr="00CA3329">
              <w:rPr>
                <w:rFonts w:cs="Times New Roman"/>
                <w:noProof/>
                <w:sz w:val="18"/>
                <w:szCs w:val="18"/>
                <w:u w:val="single"/>
              </w:rPr>
              <w:t> </w:t>
            </w:r>
            <w:r w:rsidRPr="00CA3329">
              <w:rPr>
                <w:rFonts w:cs="Times New Roman"/>
                <w:sz w:val="18"/>
                <w:szCs w:val="18"/>
                <w:u w:val="single"/>
              </w:rPr>
              <w:fldChar w:fldCharType="end"/>
            </w:r>
            <w:bookmarkEnd w:id="3"/>
            <w:r w:rsidR="005B13A7">
              <w:rPr>
                <w:rFonts w:cs="Times New Roman"/>
                <w:sz w:val="18"/>
                <w:szCs w:val="18"/>
                <w:u w:val="single"/>
              </w:rPr>
              <w:t>___________________________________</w:t>
            </w:r>
          </w:p>
        </w:tc>
      </w:tr>
      <w:tr w:rsidR="007C53C4" w:rsidRPr="00F0093C" w14:paraId="395A599D" w14:textId="77777777" w:rsidTr="00B35231">
        <w:tc>
          <w:tcPr>
            <w:tcW w:w="541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92F8A9" w14:textId="77777777" w:rsidR="007C53C4" w:rsidRPr="00F0093C" w:rsidRDefault="0038239A" w:rsidP="0038239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MECHANICAL FEE SCHEDULE</w:t>
            </w:r>
            <w:r w:rsidR="007C53C4" w:rsidRPr="00F0093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376CD" w:rsidRPr="00F0093C" w14:paraId="0169971E" w14:textId="77777777" w:rsidTr="005C7C16">
        <w:tc>
          <w:tcPr>
            <w:tcW w:w="3955" w:type="dxa"/>
            <w:gridSpan w:val="3"/>
          </w:tcPr>
          <w:p w14:paraId="135A218B" w14:textId="10B82256" w:rsidR="004376CD" w:rsidRPr="00D20B84" w:rsidRDefault="004376CD" w:rsidP="004376CD">
            <w:pPr>
              <w:rPr>
                <w:rFonts w:cs="Times New Roman"/>
                <w:bCs/>
                <w:iCs/>
                <w:color w:val="FF0000"/>
              </w:rPr>
            </w:pPr>
            <w:r w:rsidRPr="00E13701">
              <w:rPr>
                <w:rFonts w:cs="Times New Roman"/>
                <w:sz w:val="18"/>
                <w:szCs w:val="18"/>
              </w:rPr>
              <w:t xml:space="preserve">Each fixture – </w:t>
            </w:r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complete </w:t>
            </w:r>
            <w:r>
              <w:rPr>
                <w:rFonts w:cs="Times New Roman"/>
                <w:i/>
                <w:color w:val="FF0000"/>
                <w:sz w:val="18"/>
                <w:szCs w:val="18"/>
              </w:rPr>
              <w:t xml:space="preserve">fixture list on reverse </w:t>
            </w:r>
            <w:proofErr w:type="gramStart"/>
            <w:r>
              <w:rPr>
                <w:rFonts w:cs="Times New Roman"/>
                <w:i/>
                <w:color w:val="FF0000"/>
                <w:sz w:val="18"/>
                <w:szCs w:val="18"/>
              </w:rPr>
              <w:t xml:space="preserve">- </w:t>
            </w:r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 note</w:t>
            </w:r>
            <w:proofErr w:type="gramEnd"/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 Qty and Total here</w:t>
            </w:r>
          </w:p>
        </w:tc>
        <w:tc>
          <w:tcPr>
            <w:tcW w:w="720" w:type="dxa"/>
            <w:gridSpan w:val="2"/>
          </w:tcPr>
          <w:p w14:paraId="03C57C5C" w14:textId="5005BE08" w:rsidR="004376CD" w:rsidRPr="006838C8" w:rsidRDefault="004376CD" w:rsidP="004376CD">
            <w:pPr>
              <w:jc w:val="center"/>
              <w:rPr>
                <w:rFonts w:cs="Times New Roman"/>
                <w:b/>
                <w:i/>
                <w:color w:val="FF0000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3" w:type="dxa"/>
            <w:gridSpan w:val="2"/>
          </w:tcPr>
          <w:p w14:paraId="5A2CBD5E" w14:textId="07580C61" w:rsidR="004376CD" w:rsidRPr="006838C8" w:rsidRDefault="004376CD" w:rsidP="004376CD">
            <w:pPr>
              <w:jc w:val="center"/>
              <w:rPr>
                <w:rFonts w:cs="Times New Roman"/>
                <w:b/>
                <w:i/>
                <w:color w:val="FF0000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6F7965" w:rsidRPr="00F0093C" w14:paraId="38931D41" w14:textId="77777777" w:rsidTr="00686065">
        <w:tc>
          <w:tcPr>
            <w:tcW w:w="5418" w:type="dxa"/>
            <w:gridSpan w:val="7"/>
          </w:tcPr>
          <w:p w14:paraId="4AD716D1" w14:textId="77777777" w:rsidR="006F7965" w:rsidRPr="006838C8" w:rsidRDefault="006F7965" w:rsidP="006838C8">
            <w:pPr>
              <w:jc w:val="center"/>
              <w:rPr>
                <w:rFonts w:cs="Times New Roman"/>
                <w:b/>
                <w:i/>
                <w:color w:val="FF0000"/>
              </w:rPr>
            </w:pPr>
            <w:r w:rsidRPr="006838C8">
              <w:rPr>
                <w:rFonts w:cs="Times New Roman"/>
                <w:b/>
                <w:i/>
                <w:color w:val="FF0000"/>
              </w:rPr>
              <w:t xml:space="preserve">Commercial based on valuation – see table </w:t>
            </w:r>
            <w:r w:rsidR="006838C8" w:rsidRPr="006838C8">
              <w:rPr>
                <w:rFonts w:cs="Times New Roman"/>
                <w:b/>
                <w:i/>
                <w:color w:val="FF0000"/>
              </w:rPr>
              <w:t>on reverse</w:t>
            </w:r>
          </w:p>
        </w:tc>
      </w:tr>
      <w:tr w:rsidR="00F333D6" w:rsidRPr="00F0093C" w14:paraId="2131EB4D" w14:textId="77777777" w:rsidTr="00F333D6">
        <w:tc>
          <w:tcPr>
            <w:tcW w:w="3168" w:type="dxa"/>
            <w:gridSpan w:val="2"/>
            <w:shd w:val="clear" w:color="auto" w:fill="D9D9D9" w:themeFill="background1" w:themeFillShade="D9"/>
          </w:tcPr>
          <w:p w14:paraId="7ED616EF" w14:textId="77777777" w:rsidR="00F333D6" w:rsidRPr="00F333D6" w:rsidRDefault="00F333D6" w:rsidP="0038239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APPLIANCE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14:paraId="763AC43C" w14:textId="77777777" w:rsidR="00F333D6" w:rsidRPr="00F333D6" w:rsidRDefault="009E5265" w:rsidP="00F333D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PER EA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478723EA" w14:textId="77777777" w:rsidR="00F333D6" w:rsidRPr="00F333D6" w:rsidRDefault="00F333D6" w:rsidP="00F333D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6799410" w14:textId="77777777" w:rsidR="00F333D6" w:rsidRPr="00F333D6" w:rsidRDefault="00F333D6" w:rsidP="00F333D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</w:tr>
      <w:tr w:rsidR="0057173F" w:rsidRPr="00F0093C" w14:paraId="50004787" w14:textId="77777777" w:rsidTr="0038239A">
        <w:tc>
          <w:tcPr>
            <w:tcW w:w="5418" w:type="dxa"/>
            <w:gridSpan w:val="7"/>
          </w:tcPr>
          <w:p w14:paraId="131CB960" w14:textId="77777777" w:rsidR="0057173F" w:rsidRPr="00F0093C" w:rsidRDefault="00F333D6" w:rsidP="00F333D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Heating/C</w:t>
            </w:r>
            <w:r w:rsidR="0057173F" w:rsidRPr="00F0093C">
              <w:rPr>
                <w:rFonts w:cs="Times New Roman"/>
                <w:b/>
              </w:rPr>
              <w:t>ooling</w:t>
            </w:r>
          </w:p>
        </w:tc>
      </w:tr>
      <w:tr w:rsidR="0038239A" w:rsidRPr="00F0093C" w14:paraId="49C47B19" w14:textId="77777777" w:rsidTr="0038239A">
        <w:tc>
          <w:tcPr>
            <w:tcW w:w="3168" w:type="dxa"/>
            <w:gridSpan w:val="2"/>
          </w:tcPr>
          <w:p w14:paraId="35C4F3F7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Air conditioner</w:t>
            </w:r>
          </w:p>
        </w:tc>
        <w:tc>
          <w:tcPr>
            <w:tcW w:w="810" w:type="dxa"/>
            <w:gridSpan w:val="2"/>
          </w:tcPr>
          <w:p w14:paraId="5FD0101D" w14:textId="63577095" w:rsidR="0038239A" w:rsidRPr="0038239A" w:rsidRDefault="000F5B16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56.00</w:t>
            </w:r>
          </w:p>
        </w:tc>
        <w:tc>
          <w:tcPr>
            <w:tcW w:w="720" w:type="dxa"/>
            <w:gridSpan w:val="2"/>
          </w:tcPr>
          <w:p w14:paraId="4C070A04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518215B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387DE570" w14:textId="77777777" w:rsidTr="0081111C">
        <w:tc>
          <w:tcPr>
            <w:tcW w:w="3168" w:type="dxa"/>
            <w:gridSpan w:val="2"/>
          </w:tcPr>
          <w:p w14:paraId="11B33C29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Air handling unit of up to 10K cfm</w:t>
            </w:r>
          </w:p>
        </w:tc>
        <w:tc>
          <w:tcPr>
            <w:tcW w:w="810" w:type="dxa"/>
            <w:gridSpan w:val="2"/>
          </w:tcPr>
          <w:p w14:paraId="2417AEB6" w14:textId="01110E92" w:rsidR="0038239A" w:rsidRDefault="00D33584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3B965056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094D361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BB44346" w14:textId="77777777" w:rsidTr="0038239A">
        <w:tc>
          <w:tcPr>
            <w:tcW w:w="3168" w:type="dxa"/>
            <w:gridSpan w:val="2"/>
          </w:tcPr>
          <w:p w14:paraId="50D7D22D" w14:textId="77777777" w:rsidR="0038239A" w:rsidRPr="00F0093C" w:rsidRDefault="0038239A" w:rsidP="00B921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Air handling unit 10,001K cfm and over</w:t>
            </w:r>
          </w:p>
        </w:tc>
        <w:tc>
          <w:tcPr>
            <w:tcW w:w="810" w:type="dxa"/>
            <w:gridSpan w:val="2"/>
          </w:tcPr>
          <w:p w14:paraId="02A6F60C" w14:textId="554E9312" w:rsidR="0038239A" w:rsidRDefault="00D33584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5A39DAD6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88D3196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6556812F" w14:textId="77777777" w:rsidTr="0038239A">
        <w:tc>
          <w:tcPr>
            <w:tcW w:w="3168" w:type="dxa"/>
            <w:gridSpan w:val="2"/>
          </w:tcPr>
          <w:p w14:paraId="2D85B0F8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Evaporative cooler other than portable</w:t>
            </w:r>
          </w:p>
        </w:tc>
        <w:tc>
          <w:tcPr>
            <w:tcW w:w="810" w:type="dxa"/>
            <w:gridSpan w:val="2"/>
          </w:tcPr>
          <w:p w14:paraId="7CE2DA14" w14:textId="607C4641" w:rsidR="0038239A" w:rsidRDefault="00E16C67">
            <w:r>
              <w:rPr>
                <w:rFonts w:cs="Times New Roman"/>
                <w:sz w:val="18"/>
                <w:szCs w:val="18"/>
              </w:rPr>
              <w:t>73.00</w:t>
            </w:r>
          </w:p>
        </w:tc>
        <w:tc>
          <w:tcPr>
            <w:tcW w:w="720" w:type="dxa"/>
            <w:gridSpan w:val="2"/>
          </w:tcPr>
          <w:p w14:paraId="25D5361E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F89D252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B91E5A3" w14:textId="77777777" w:rsidTr="0081111C">
        <w:tc>
          <w:tcPr>
            <w:tcW w:w="3168" w:type="dxa"/>
            <w:gridSpan w:val="2"/>
          </w:tcPr>
          <w:p w14:paraId="42A6C968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Furnace up to</w:t>
            </w:r>
            <w:r>
              <w:rPr>
                <w:rFonts w:cs="Times New Roman"/>
                <w:sz w:val="18"/>
                <w:szCs w:val="18"/>
              </w:rPr>
              <w:t xml:space="preserve"> 100k BTU</w:t>
            </w:r>
          </w:p>
        </w:tc>
        <w:tc>
          <w:tcPr>
            <w:tcW w:w="810" w:type="dxa"/>
            <w:gridSpan w:val="2"/>
          </w:tcPr>
          <w:p w14:paraId="138972C0" w14:textId="69D20A50" w:rsidR="0038239A" w:rsidRDefault="007432FA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1B03ECAB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09B2974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15B6A25F" w14:textId="77777777" w:rsidTr="0081111C">
        <w:tc>
          <w:tcPr>
            <w:tcW w:w="3168" w:type="dxa"/>
            <w:gridSpan w:val="2"/>
          </w:tcPr>
          <w:p w14:paraId="07237549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Furnace greater than</w:t>
            </w:r>
            <w:r>
              <w:rPr>
                <w:rFonts w:cs="Times New Roman"/>
                <w:sz w:val="18"/>
                <w:szCs w:val="18"/>
              </w:rPr>
              <w:t xml:space="preserve"> 100k BTU</w:t>
            </w:r>
          </w:p>
        </w:tc>
        <w:tc>
          <w:tcPr>
            <w:tcW w:w="810" w:type="dxa"/>
            <w:gridSpan w:val="2"/>
          </w:tcPr>
          <w:p w14:paraId="76573301" w14:textId="63DF91C9" w:rsidR="0038239A" w:rsidRDefault="007432FA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0A4CA421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94135B8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66A7CD24" w14:textId="77777777" w:rsidTr="0081111C">
        <w:tc>
          <w:tcPr>
            <w:tcW w:w="3168" w:type="dxa"/>
            <w:gridSpan w:val="2"/>
          </w:tcPr>
          <w:p w14:paraId="1A7FD7C7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Furnace/burner w/ ductwork/vent/liner</w:t>
            </w:r>
          </w:p>
        </w:tc>
        <w:tc>
          <w:tcPr>
            <w:tcW w:w="810" w:type="dxa"/>
            <w:gridSpan w:val="2"/>
          </w:tcPr>
          <w:p w14:paraId="3585A8C9" w14:textId="5738E281" w:rsidR="0038239A" w:rsidRDefault="007432FA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63A90966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6DA7AD9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450C24C3" w14:textId="77777777" w:rsidTr="0081111C">
        <w:tc>
          <w:tcPr>
            <w:tcW w:w="3168" w:type="dxa"/>
            <w:gridSpan w:val="2"/>
          </w:tcPr>
          <w:p w14:paraId="4E75D703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Heat pump</w:t>
            </w:r>
          </w:p>
        </w:tc>
        <w:tc>
          <w:tcPr>
            <w:tcW w:w="810" w:type="dxa"/>
            <w:gridSpan w:val="2"/>
          </w:tcPr>
          <w:p w14:paraId="19C66E60" w14:textId="384CE78F" w:rsidR="0038239A" w:rsidRDefault="00F20187">
            <w:r>
              <w:rPr>
                <w:rFonts w:cs="Times New Roman"/>
                <w:sz w:val="18"/>
                <w:szCs w:val="18"/>
              </w:rPr>
              <w:t>73.00</w:t>
            </w:r>
          </w:p>
        </w:tc>
        <w:tc>
          <w:tcPr>
            <w:tcW w:w="720" w:type="dxa"/>
            <w:gridSpan w:val="2"/>
          </w:tcPr>
          <w:p w14:paraId="6C851C02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9906F56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03A62522" w14:textId="77777777" w:rsidTr="0081111C">
        <w:tc>
          <w:tcPr>
            <w:tcW w:w="3168" w:type="dxa"/>
            <w:gridSpan w:val="2"/>
          </w:tcPr>
          <w:p w14:paraId="7DEB239A" w14:textId="77777777" w:rsidR="0038239A" w:rsidRDefault="0038239A" w:rsidP="008111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Mini split system -</w:t>
            </w:r>
          </w:p>
          <w:p w14:paraId="40C1D82F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Additional heat source: _____________</w:t>
            </w:r>
          </w:p>
        </w:tc>
        <w:tc>
          <w:tcPr>
            <w:tcW w:w="810" w:type="dxa"/>
            <w:gridSpan w:val="2"/>
          </w:tcPr>
          <w:p w14:paraId="678F6C0C" w14:textId="315F8A18" w:rsidR="0038239A" w:rsidRDefault="00F20187">
            <w:r>
              <w:rPr>
                <w:rFonts w:cs="Times New Roman"/>
                <w:sz w:val="18"/>
                <w:szCs w:val="18"/>
              </w:rPr>
              <w:t>73.00</w:t>
            </w:r>
          </w:p>
        </w:tc>
        <w:tc>
          <w:tcPr>
            <w:tcW w:w="720" w:type="dxa"/>
            <w:gridSpan w:val="2"/>
          </w:tcPr>
          <w:p w14:paraId="0430F48F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522D083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6240F6BF" w14:textId="77777777" w:rsidTr="0081111C">
        <w:tc>
          <w:tcPr>
            <w:tcW w:w="3168" w:type="dxa"/>
            <w:gridSpan w:val="2"/>
          </w:tcPr>
          <w:p w14:paraId="17EB4047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Suspended heater, recessed wall or floor mounted</w:t>
            </w:r>
          </w:p>
        </w:tc>
        <w:tc>
          <w:tcPr>
            <w:tcW w:w="810" w:type="dxa"/>
            <w:gridSpan w:val="2"/>
          </w:tcPr>
          <w:p w14:paraId="370D9CBD" w14:textId="32547E50" w:rsidR="0038239A" w:rsidRDefault="00F20187">
            <w:r>
              <w:rPr>
                <w:rFonts w:cs="Times New Roman"/>
                <w:sz w:val="18"/>
                <w:szCs w:val="18"/>
              </w:rPr>
              <w:t>56.00</w:t>
            </w:r>
          </w:p>
        </w:tc>
        <w:tc>
          <w:tcPr>
            <w:tcW w:w="720" w:type="dxa"/>
            <w:gridSpan w:val="2"/>
          </w:tcPr>
          <w:p w14:paraId="2042DA4D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FBD7512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7FA0FF3" w14:textId="77777777" w:rsidTr="0038239A">
        <w:tc>
          <w:tcPr>
            <w:tcW w:w="3168" w:type="dxa"/>
            <w:gridSpan w:val="2"/>
          </w:tcPr>
          <w:p w14:paraId="7146FAF7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Hydronic hot water system</w:t>
            </w:r>
          </w:p>
        </w:tc>
        <w:tc>
          <w:tcPr>
            <w:tcW w:w="810" w:type="dxa"/>
            <w:gridSpan w:val="2"/>
          </w:tcPr>
          <w:p w14:paraId="4B16C00E" w14:textId="5E8FA133" w:rsidR="0038239A" w:rsidRDefault="00A3309B">
            <w:r>
              <w:rPr>
                <w:rFonts w:cs="Times New Roman"/>
                <w:sz w:val="18"/>
                <w:szCs w:val="18"/>
              </w:rPr>
              <w:t>82.00</w:t>
            </w:r>
          </w:p>
        </w:tc>
        <w:tc>
          <w:tcPr>
            <w:tcW w:w="720" w:type="dxa"/>
            <w:gridSpan w:val="2"/>
          </w:tcPr>
          <w:p w14:paraId="42D2A956" w14:textId="77777777" w:rsidR="0038239A" w:rsidRDefault="0038239A">
            <w:r w:rsidRPr="0078023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0234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80234">
              <w:rPr>
                <w:rFonts w:cs="Times New Roman"/>
                <w:sz w:val="18"/>
                <w:szCs w:val="18"/>
              </w:rPr>
            </w:r>
            <w:r w:rsidRPr="00780234">
              <w:rPr>
                <w:rFonts w:cs="Times New Roman"/>
                <w:sz w:val="18"/>
                <w:szCs w:val="18"/>
              </w:rPr>
              <w:fldChar w:fldCharType="separate"/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noProof/>
                <w:sz w:val="18"/>
                <w:szCs w:val="18"/>
              </w:rPr>
              <w:t> </w:t>
            </w:r>
            <w:r w:rsidRPr="0078023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6B71053" w14:textId="77777777" w:rsidR="0038239A" w:rsidRDefault="0038239A">
            <w:r w:rsidRPr="00527B2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7B2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527B25">
              <w:rPr>
                <w:rFonts w:cs="Times New Roman"/>
                <w:sz w:val="18"/>
                <w:szCs w:val="18"/>
              </w:rPr>
            </w:r>
            <w:r w:rsidRPr="00527B25">
              <w:rPr>
                <w:rFonts w:cs="Times New Roman"/>
                <w:sz w:val="18"/>
                <w:szCs w:val="18"/>
              </w:rPr>
              <w:fldChar w:fldCharType="separate"/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noProof/>
                <w:sz w:val="18"/>
                <w:szCs w:val="18"/>
              </w:rPr>
              <w:t> </w:t>
            </w:r>
            <w:r w:rsidRPr="00527B25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B921BC" w:rsidRPr="00F0093C" w14:paraId="300A0DF5" w14:textId="77777777" w:rsidTr="0038239A">
        <w:tc>
          <w:tcPr>
            <w:tcW w:w="5418" w:type="dxa"/>
            <w:gridSpan w:val="7"/>
          </w:tcPr>
          <w:p w14:paraId="2F42C847" w14:textId="77777777" w:rsidR="00B921BC" w:rsidRPr="00F0093C" w:rsidRDefault="00B921BC" w:rsidP="0038239A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Other Fuel Appliances</w:t>
            </w:r>
          </w:p>
        </w:tc>
      </w:tr>
      <w:tr w:rsidR="0038239A" w:rsidRPr="00F0093C" w14:paraId="02955115" w14:textId="77777777" w:rsidTr="0038239A">
        <w:tc>
          <w:tcPr>
            <w:tcW w:w="3168" w:type="dxa"/>
            <w:gridSpan w:val="2"/>
          </w:tcPr>
          <w:p w14:paraId="52F12468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Chimney/liner/flue/vent</w:t>
            </w:r>
          </w:p>
        </w:tc>
        <w:tc>
          <w:tcPr>
            <w:tcW w:w="810" w:type="dxa"/>
            <w:gridSpan w:val="2"/>
          </w:tcPr>
          <w:p w14:paraId="080E8DBD" w14:textId="12218A0C" w:rsidR="0038239A" w:rsidRDefault="004D344E">
            <w:r>
              <w:rPr>
                <w:rFonts w:cs="Times New Roman"/>
                <w:sz w:val="18"/>
                <w:szCs w:val="18"/>
              </w:rPr>
              <w:t>45.00</w:t>
            </w:r>
          </w:p>
        </w:tc>
        <w:tc>
          <w:tcPr>
            <w:tcW w:w="720" w:type="dxa"/>
            <w:gridSpan w:val="2"/>
          </w:tcPr>
          <w:p w14:paraId="31604AFA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6291EF4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997F0A" w:rsidRPr="00F0093C" w14:paraId="6C62F041" w14:textId="77777777" w:rsidTr="0038239A">
        <w:tc>
          <w:tcPr>
            <w:tcW w:w="3168" w:type="dxa"/>
            <w:gridSpan w:val="2"/>
          </w:tcPr>
          <w:p w14:paraId="6528BE7B" w14:textId="535E82D5" w:rsidR="00997F0A" w:rsidRPr="00F0093C" w:rsidRDefault="00997F0A" w:rsidP="00997F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Flue vent for water heater or gas fireplace</w:t>
            </w:r>
          </w:p>
        </w:tc>
        <w:tc>
          <w:tcPr>
            <w:tcW w:w="810" w:type="dxa"/>
            <w:gridSpan w:val="2"/>
          </w:tcPr>
          <w:p w14:paraId="67206A9E" w14:textId="49678041" w:rsidR="00997F0A" w:rsidRDefault="00997F0A" w:rsidP="00997F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61A72BDA" w14:textId="111FCF79" w:rsidR="00997F0A" w:rsidRPr="00A86E38" w:rsidRDefault="00997F0A" w:rsidP="00997F0A">
            <w:pPr>
              <w:rPr>
                <w:rFonts w:cs="Times New Roman"/>
                <w:sz w:val="18"/>
                <w:szCs w:val="18"/>
              </w:rPr>
            </w:pPr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54A3F15" w14:textId="0C671C84" w:rsidR="00997F0A" w:rsidRPr="00775E4E" w:rsidRDefault="00997F0A" w:rsidP="00997F0A">
            <w:pPr>
              <w:rPr>
                <w:rFonts w:cs="Times New Roman"/>
                <w:sz w:val="18"/>
                <w:szCs w:val="18"/>
              </w:rPr>
            </w:pPr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8F1BE6E" w14:textId="77777777" w:rsidTr="0038239A">
        <w:tc>
          <w:tcPr>
            <w:tcW w:w="3168" w:type="dxa"/>
            <w:gridSpan w:val="2"/>
          </w:tcPr>
          <w:p w14:paraId="35544F52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Decorative gas fireplace</w:t>
            </w:r>
          </w:p>
        </w:tc>
        <w:tc>
          <w:tcPr>
            <w:tcW w:w="810" w:type="dxa"/>
            <w:gridSpan w:val="2"/>
          </w:tcPr>
          <w:p w14:paraId="7E73DB92" w14:textId="0D1FEF31" w:rsidR="0038239A" w:rsidRDefault="004D344E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3DBB7EA1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CF5B370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15C9F5E3" w14:textId="77777777" w:rsidTr="0038239A">
        <w:tc>
          <w:tcPr>
            <w:tcW w:w="3168" w:type="dxa"/>
            <w:gridSpan w:val="2"/>
          </w:tcPr>
          <w:p w14:paraId="4D236DA2" w14:textId="77777777" w:rsidR="0038239A" w:rsidRPr="00F0093C" w:rsidRDefault="0038239A" w:rsidP="009E52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Gas or wood fireplace/insert</w:t>
            </w:r>
          </w:p>
        </w:tc>
        <w:tc>
          <w:tcPr>
            <w:tcW w:w="810" w:type="dxa"/>
            <w:gridSpan w:val="2"/>
          </w:tcPr>
          <w:p w14:paraId="6331BA5D" w14:textId="79A888F5" w:rsidR="0038239A" w:rsidRDefault="004D344E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05C76BD0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E7FBEDD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0C1162D1" w14:textId="77777777" w:rsidTr="0038239A">
        <w:tc>
          <w:tcPr>
            <w:tcW w:w="3168" w:type="dxa"/>
            <w:gridSpan w:val="2"/>
          </w:tcPr>
          <w:p w14:paraId="7FEAB185" w14:textId="77777777" w:rsidR="0038239A" w:rsidRDefault="0038239A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Oil tank/gas/diesel generator</w:t>
            </w:r>
          </w:p>
        </w:tc>
        <w:tc>
          <w:tcPr>
            <w:tcW w:w="810" w:type="dxa"/>
            <w:gridSpan w:val="2"/>
          </w:tcPr>
          <w:p w14:paraId="69A93406" w14:textId="79432141" w:rsidR="0038239A" w:rsidRDefault="003259D0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1B3DBC00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A61FC1B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3EBA13F3" w14:textId="77777777" w:rsidTr="0038239A">
        <w:tc>
          <w:tcPr>
            <w:tcW w:w="3168" w:type="dxa"/>
            <w:gridSpan w:val="2"/>
          </w:tcPr>
          <w:p w14:paraId="12089896" w14:textId="77777777" w:rsidR="0038239A" w:rsidRDefault="0038239A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Pool or spa heater, kiln</w:t>
            </w:r>
          </w:p>
        </w:tc>
        <w:tc>
          <w:tcPr>
            <w:tcW w:w="810" w:type="dxa"/>
            <w:gridSpan w:val="2"/>
          </w:tcPr>
          <w:p w14:paraId="6ED26FDB" w14:textId="546282F7" w:rsidR="0038239A" w:rsidRDefault="00E37620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1A1A1BB2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6A54E4F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34EFD1C1" w14:textId="77777777" w:rsidTr="0038239A">
        <w:tc>
          <w:tcPr>
            <w:tcW w:w="3168" w:type="dxa"/>
            <w:gridSpan w:val="2"/>
          </w:tcPr>
          <w:p w14:paraId="039C36CF" w14:textId="77777777" w:rsidR="0038239A" w:rsidRDefault="0038239A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Water heater</w:t>
            </w:r>
          </w:p>
        </w:tc>
        <w:tc>
          <w:tcPr>
            <w:tcW w:w="810" w:type="dxa"/>
            <w:gridSpan w:val="2"/>
          </w:tcPr>
          <w:p w14:paraId="1AEF5B66" w14:textId="1FB63584" w:rsidR="0038239A" w:rsidRDefault="005B7D6F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6B92145F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E2462D1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1FA3661" w14:textId="77777777" w:rsidTr="0038239A">
        <w:tc>
          <w:tcPr>
            <w:tcW w:w="3168" w:type="dxa"/>
            <w:gridSpan w:val="2"/>
          </w:tcPr>
          <w:p w14:paraId="6F4EAD2E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Wood/pellet stove</w:t>
            </w:r>
          </w:p>
        </w:tc>
        <w:tc>
          <w:tcPr>
            <w:tcW w:w="810" w:type="dxa"/>
            <w:gridSpan w:val="2"/>
          </w:tcPr>
          <w:p w14:paraId="3856B645" w14:textId="136BFD07" w:rsidR="0038239A" w:rsidRDefault="005B7D6F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719B58F1" w14:textId="77777777" w:rsidR="0038239A" w:rsidRDefault="0038239A">
            <w:r w:rsidRPr="00A86E3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86E3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A86E38">
              <w:rPr>
                <w:rFonts w:cs="Times New Roman"/>
                <w:sz w:val="18"/>
                <w:szCs w:val="18"/>
              </w:rPr>
            </w:r>
            <w:r w:rsidRPr="00A86E38">
              <w:rPr>
                <w:rFonts w:cs="Times New Roman"/>
                <w:sz w:val="18"/>
                <w:szCs w:val="18"/>
              </w:rPr>
              <w:fldChar w:fldCharType="separate"/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noProof/>
                <w:sz w:val="18"/>
                <w:szCs w:val="18"/>
              </w:rPr>
              <w:t> </w:t>
            </w:r>
            <w:r w:rsidRPr="00A86E38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FB01A9F" w14:textId="77777777" w:rsidR="0038239A" w:rsidRDefault="0038239A">
            <w:r w:rsidRPr="00775E4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5E4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75E4E">
              <w:rPr>
                <w:rFonts w:cs="Times New Roman"/>
                <w:sz w:val="18"/>
                <w:szCs w:val="18"/>
              </w:rPr>
            </w:r>
            <w:r w:rsidRPr="00775E4E">
              <w:rPr>
                <w:rFonts w:cs="Times New Roman"/>
                <w:sz w:val="18"/>
                <w:szCs w:val="18"/>
              </w:rPr>
              <w:fldChar w:fldCharType="separate"/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noProof/>
                <w:sz w:val="18"/>
                <w:szCs w:val="18"/>
              </w:rPr>
              <w:t> </w:t>
            </w:r>
            <w:r w:rsidRPr="00775E4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F333D6" w:rsidRPr="00F0093C" w14:paraId="6612AD6B" w14:textId="77777777" w:rsidTr="0038239A">
        <w:tc>
          <w:tcPr>
            <w:tcW w:w="5418" w:type="dxa"/>
            <w:gridSpan w:val="7"/>
          </w:tcPr>
          <w:p w14:paraId="07050161" w14:textId="77777777" w:rsidR="00F333D6" w:rsidRPr="00F0093C" w:rsidRDefault="00F333D6" w:rsidP="0038239A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Environmental Exhaust and Ventilation</w:t>
            </w:r>
          </w:p>
        </w:tc>
      </w:tr>
      <w:tr w:rsidR="0038239A" w:rsidRPr="00F0093C" w14:paraId="57E763D1" w14:textId="77777777" w:rsidTr="0038239A">
        <w:tc>
          <w:tcPr>
            <w:tcW w:w="3168" w:type="dxa"/>
            <w:gridSpan w:val="2"/>
          </w:tcPr>
          <w:p w14:paraId="7593D123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Attic/crawl space fans</w:t>
            </w:r>
          </w:p>
        </w:tc>
        <w:tc>
          <w:tcPr>
            <w:tcW w:w="810" w:type="dxa"/>
            <w:gridSpan w:val="2"/>
          </w:tcPr>
          <w:p w14:paraId="42CB21CD" w14:textId="7CA51DB6" w:rsidR="0038239A" w:rsidRDefault="005B7D6F"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720" w:type="dxa"/>
            <w:gridSpan w:val="2"/>
          </w:tcPr>
          <w:p w14:paraId="05DC9981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7AF9B025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443653E1" w14:textId="77777777" w:rsidTr="0038239A">
        <w:tc>
          <w:tcPr>
            <w:tcW w:w="3168" w:type="dxa"/>
            <w:gridSpan w:val="2"/>
          </w:tcPr>
          <w:p w14:paraId="62ED23D0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Clothes dryer exhaust</w:t>
            </w:r>
          </w:p>
        </w:tc>
        <w:tc>
          <w:tcPr>
            <w:tcW w:w="810" w:type="dxa"/>
            <w:gridSpan w:val="2"/>
          </w:tcPr>
          <w:p w14:paraId="3E83C911" w14:textId="2958BA05" w:rsidR="0038239A" w:rsidRDefault="008F2EDC">
            <w:r>
              <w:rPr>
                <w:rFonts w:cs="Times New Roman"/>
                <w:sz w:val="18"/>
                <w:szCs w:val="18"/>
              </w:rPr>
              <w:t>47.50</w:t>
            </w:r>
          </w:p>
        </w:tc>
        <w:tc>
          <w:tcPr>
            <w:tcW w:w="720" w:type="dxa"/>
            <w:gridSpan w:val="2"/>
          </w:tcPr>
          <w:p w14:paraId="60C5573B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0DB06C45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624726CB" w14:textId="77777777" w:rsidTr="0038239A">
        <w:tc>
          <w:tcPr>
            <w:tcW w:w="3168" w:type="dxa"/>
            <w:gridSpan w:val="2"/>
          </w:tcPr>
          <w:p w14:paraId="733CBD25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Ductwork – no appliance/fixture</w:t>
            </w:r>
          </w:p>
        </w:tc>
        <w:tc>
          <w:tcPr>
            <w:tcW w:w="810" w:type="dxa"/>
            <w:gridSpan w:val="2"/>
          </w:tcPr>
          <w:p w14:paraId="7C312F8C" w14:textId="23A3FCFC" w:rsidR="0038239A" w:rsidRDefault="008F2EDC">
            <w:r>
              <w:rPr>
                <w:rFonts w:cs="Times New Roman"/>
                <w:sz w:val="18"/>
                <w:szCs w:val="18"/>
              </w:rPr>
              <w:t>32.00</w:t>
            </w:r>
          </w:p>
        </w:tc>
        <w:tc>
          <w:tcPr>
            <w:tcW w:w="720" w:type="dxa"/>
            <w:gridSpan w:val="2"/>
          </w:tcPr>
          <w:p w14:paraId="05F9F87C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1BE72CE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233F5AE4" w14:textId="77777777" w:rsidTr="0081111C">
        <w:tc>
          <w:tcPr>
            <w:tcW w:w="3168" w:type="dxa"/>
            <w:gridSpan w:val="2"/>
          </w:tcPr>
          <w:p w14:paraId="5EA83168" w14:textId="77777777" w:rsidR="0038239A" w:rsidRPr="00F0093C" w:rsidRDefault="0038239A" w:rsidP="0081111C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Floor furnace including vent</w:t>
            </w:r>
          </w:p>
        </w:tc>
        <w:tc>
          <w:tcPr>
            <w:tcW w:w="810" w:type="dxa"/>
            <w:gridSpan w:val="2"/>
          </w:tcPr>
          <w:p w14:paraId="757C3FB0" w14:textId="77EE981E" w:rsidR="0038239A" w:rsidRDefault="008F2EDC">
            <w:r>
              <w:rPr>
                <w:rFonts w:cs="Times New Roman"/>
                <w:sz w:val="18"/>
                <w:szCs w:val="18"/>
              </w:rPr>
              <w:t>56.00</w:t>
            </w:r>
          </w:p>
        </w:tc>
        <w:tc>
          <w:tcPr>
            <w:tcW w:w="720" w:type="dxa"/>
            <w:gridSpan w:val="2"/>
          </w:tcPr>
          <w:p w14:paraId="3AA44C22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C097E4E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5A8F9A49" w14:textId="77777777" w:rsidTr="0038239A">
        <w:tc>
          <w:tcPr>
            <w:tcW w:w="3168" w:type="dxa"/>
            <w:gridSpan w:val="2"/>
          </w:tcPr>
          <w:p w14:paraId="508EAD86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Range hood/other kitchen equipment</w:t>
            </w:r>
          </w:p>
        </w:tc>
        <w:tc>
          <w:tcPr>
            <w:tcW w:w="810" w:type="dxa"/>
            <w:gridSpan w:val="2"/>
          </w:tcPr>
          <w:p w14:paraId="0CA3DF93" w14:textId="7BB120A1" w:rsidR="0038239A" w:rsidRDefault="008306DD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05C4C17B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683F2C33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161CA7CA" w14:textId="77777777" w:rsidTr="0038239A">
        <w:tc>
          <w:tcPr>
            <w:tcW w:w="3168" w:type="dxa"/>
            <w:gridSpan w:val="2"/>
          </w:tcPr>
          <w:p w14:paraId="521EC2BA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 xml:space="preserve">Ventilation fan </w:t>
            </w:r>
            <w:r>
              <w:rPr>
                <w:rFonts w:cs="Times New Roman"/>
                <w:sz w:val="18"/>
                <w:szCs w:val="18"/>
              </w:rPr>
              <w:t xml:space="preserve">connected </w:t>
            </w:r>
            <w:r w:rsidRPr="00F0093C">
              <w:rPr>
                <w:rFonts w:cs="Times New Roman"/>
                <w:sz w:val="18"/>
                <w:szCs w:val="18"/>
              </w:rPr>
              <w:t>to single duct</w:t>
            </w:r>
          </w:p>
        </w:tc>
        <w:tc>
          <w:tcPr>
            <w:tcW w:w="810" w:type="dxa"/>
            <w:gridSpan w:val="2"/>
          </w:tcPr>
          <w:p w14:paraId="01213C1B" w14:textId="3413DB24" w:rsidR="0038239A" w:rsidRDefault="00B8427F"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720" w:type="dxa"/>
            <w:gridSpan w:val="2"/>
          </w:tcPr>
          <w:p w14:paraId="730B85D0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C196AA3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1DD05482" w14:textId="77777777" w:rsidTr="0038239A">
        <w:tc>
          <w:tcPr>
            <w:tcW w:w="3168" w:type="dxa"/>
            <w:gridSpan w:val="2"/>
          </w:tcPr>
          <w:p w14:paraId="645DA92D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Ventilation system, not a portion of HVAC</w:t>
            </w:r>
          </w:p>
        </w:tc>
        <w:tc>
          <w:tcPr>
            <w:tcW w:w="810" w:type="dxa"/>
            <w:gridSpan w:val="2"/>
          </w:tcPr>
          <w:p w14:paraId="78301769" w14:textId="3967A9CB" w:rsidR="0038239A" w:rsidRDefault="00B8427F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67FEFED8" w14:textId="77777777" w:rsidR="0038239A" w:rsidRDefault="0038239A">
            <w:r w:rsidRPr="00F30285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0285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F30285">
              <w:rPr>
                <w:rFonts w:cs="Times New Roman"/>
                <w:sz w:val="18"/>
                <w:szCs w:val="18"/>
              </w:rPr>
            </w:r>
            <w:r w:rsidRPr="00F30285">
              <w:rPr>
                <w:rFonts w:cs="Times New Roman"/>
                <w:sz w:val="18"/>
                <w:szCs w:val="18"/>
              </w:rPr>
              <w:fldChar w:fldCharType="separate"/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noProof/>
                <w:sz w:val="18"/>
                <w:szCs w:val="18"/>
              </w:rPr>
              <w:t> </w:t>
            </w:r>
            <w:r w:rsidRPr="00F30285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3C838D4B" w14:textId="77777777" w:rsidR="0038239A" w:rsidRDefault="0038239A">
            <w:r w:rsidRPr="004F35B6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35B6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35B6">
              <w:rPr>
                <w:rFonts w:cs="Times New Roman"/>
                <w:sz w:val="18"/>
                <w:szCs w:val="18"/>
              </w:rPr>
            </w:r>
            <w:r w:rsidRPr="004F35B6">
              <w:rPr>
                <w:rFonts w:cs="Times New Roman"/>
                <w:sz w:val="18"/>
                <w:szCs w:val="18"/>
              </w:rPr>
              <w:fldChar w:fldCharType="separate"/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35B6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C3527" w:rsidRPr="00F0093C" w14:paraId="222813B3" w14:textId="77777777" w:rsidTr="0081111C">
        <w:tc>
          <w:tcPr>
            <w:tcW w:w="5418" w:type="dxa"/>
            <w:gridSpan w:val="7"/>
          </w:tcPr>
          <w:p w14:paraId="5C46C608" w14:textId="77777777" w:rsidR="003C3527" w:rsidRPr="00F0093C" w:rsidRDefault="00F333D6" w:rsidP="0081111C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Fuel</w:t>
            </w:r>
            <w:r w:rsidR="000961AF" w:rsidRPr="00F0093C">
              <w:rPr>
                <w:rFonts w:cs="Times New Roman"/>
                <w:b/>
              </w:rPr>
              <w:t xml:space="preserve"> piping</w:t>
            </w:r>
          </w:p>
        </w:tc>
      </w:tr>
      <w:tr w:rsidR="002138F6" w:rsidRPr="00F0093C" w14:paraId="4EEA1753" w14:textId="77777777" w:rsidTr="0081111C">
        <w:tc>
          <w:tcPr>
            <w:tcW w:w="3168" w:type="dxa"/>
            <w:gridSpan w:val="2"/>
          </w:tcPr>
          <w:p w14:paraId="768877FD" w14:textId="2E7B6F98" w:rsidR="002138F6" w:rsidRPr="00F0093C" w:rsidRDefault="00F333D6" w:rsidP="009E5265">
            <w:pPr>
              <w:rPr>
                <w:rFonts w:cs="Times New Roman"/>
                <w:sz w:val="18"/>
                <w:szCs w:val="18"/>
              </w:rPr>
            </w:pPr>
            <w:bookmarkStart w:id="4" w:name="_Hlk129787541"/>
            <w:r>
              <w:rPr>
                <w:rFonts w:cs="Times New Roman"/>
                <w:sz w:val="18"/>
                <w:szCs w:val="18"/>
              </w:rPr>
              <w:t>Gas fuel piping outlets</w:t>
            </w:r>
            <w:r w:rsidR="009815CC">
              <w:rPr>
                <w:rFonts w:cs="Times New Roman"/>
                <w:sz w:val="18"/>
                <w:szCs w:val="18"/>
              </w:rPr>
              <w:t xml:space="preserve"> 1-4 outle</w:t>
            </w:r>
            <w:r w:rsidR="003B6D22">
              <w:rPr>
                <w:rFonts w:cs="Times New Roman"/>
                <w:sz w:val="18"/>
                <w:szCs w:val="18"/>
              </w:rPr>
              <w:t>ts</w:t>
            </w:r>
          </w:p>
        </w:tc>
        <w:tc>
          <w:tcPr>
            <w:tcW w:w="810" w:type="dxa"/>
            <w:gridSpan w:val="2"/>
          </w:tcPr>
          <w:p w14:paraId="6C702D6D" w14:textId="2690FF84" w:rsidR="002138F6" w:rsidRPr="00F0093C" w:rsidRDefault="003B6D22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</w:t>
            </w:r>
          </w:p>
        </w:tc>
        <w:tc>
          <w:tcPr>
            <w:tcW w:w="720" w:type="dxa"/>
            <w:gridSpan w:val="2"/>
          </w:tcPr>
          <w:p w14:paraId="268BAD01" w14:textId="77777777" w:rsidR="002138F6" w:rsidRPr="00F0093C" w:rsidRDefault="0038239A">
            <w:pPr>
              <w:rPr>
                <w:rFonts w:cs="Times New Roman"/>
                <w:sz w:val="18"/>
                <w:szCs w:val="18"/>
              </w:rPr>
            </w:pPr>
            <w:r w:rsidRPr="0038239A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239A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38239A">
              <w:rPr>
                <w:rFonts w:cs="Times New Roman"/>
                <w:sz w:val="18"/>
                <w:szCs w:val="18"/>
              </w:rPr>
            </w:r>
            <w:r w:rsidRPr="0038239A">
              <w:rPr>
                <w:rFonts w:cs="Times New Roman"/>
                <w:sz w:val="18"/>
                <w:szCs w:val="18"/>
              </w:rPr>
              <w:fldChar w:fldCharType="separate"/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778C352" w14:textId="77777777" w:rsidR="002138F6" w:rsidRPr="00F0093C" w:rsidRDefault="0038239A">
            <w:pPr>
              <w:rPr>
                <w:rFonts w:cs="Times New Roman"/>
                <w:sz w:val="18"/>
                <w:szCs w:val="18"/>
              </w:rPr>
            </w:pPr>
            <w:r w:rsidRPr="0038239A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239A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38239A">
              <w:rPr>
                <w:rFonts w:cs="Times New Roman"/>
                <w:sz w:val="18"/>
                <w:szCs w:val="18"/>
              </w:rPr>
            </w:r>
            <w:r w:rsidRPr="0038239A">
              <w:rPr>
                <w:rFonts w:cs="Times New Roman"/>
                <w:sz w:val="18"/>
                <w:szCs w:val="18"/>
              </w:rPr>
              <w:fldChar w:fldCharType="separate"/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bookmarkEnd w:id="4"/>
      <w:tr w:rsidR="00C71381" w:rsidRPr="00F0093C" w14:paraId="7CE1A3BF" w14:textId="77777777" w:rsidTr="0081111C">
        <w:tc>
          <w:tcPr>
            <w:tcW w:w="3168" w:type="dxa"/>
            <w:gridSpan w:val="2"/>
          </w:tcPr>
          <w:p w14:paraId="5BE5AE0B" w14:textId="765A2609" w:rsidR="00C71381" w:rsidRDefault="00C71381" w:rsidP="00C71381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Ea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additional</w:t>
            </w:r>
          </w:p>
        </w:tc>
        <w:tc>
          <w:tcPr>
            <w:tcW w:w="810" w:type="dxa"/>
            <w:gridSpan w:val="2"/>
          </w:tcPr>
          <w:p w14:paraId="1552BFCE" w14:textId="759FE149" w:rsidR="00C71381" w:rsidRDefault="00C71381" w:rsidP="00C713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</w:t>
            </w:r>
          </w:p>
        </w:tc>
        <w:tc>
          <w:tcPr>
            <w:tcW w:w="720" w:type="dxa"/>
            <w:gridSpan w:val="2"/>
          </w:tcPr>
          <w:p w14:paraId="2294F337" w14:textId="3D2CD996" w:rsidR="00C71381" w:rsidRPr="0038239A" w:rsidRDefault="00C71381" w:rsidP="00C71381">
            <w:pPr>
              <w:rPr>
                <w:rFonts w:cs="Times New Roman"/>
                <w:sz w:val="18"/>
                <w:szCs w:val="18"/>
              </w:rPr>
            </w:pPr>
            <w:r w:rsidRPr="00EE725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5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EE725E">
              <w:rPr>
                <w:rFonts w:cs="Times New Roman"/>
                <w:sz w:val="18"/>
                <w:szCs w:val="18"/>
              </w:rPr>
            </w:r>
            <w:r w:rsidRPr="00EE725E">
              <w:rPr>
                <w:rFonts w:cs="Times New Roman"/>
                <w:sz w:val="18"/>
                <w:szCs w:val="18"/>
              </w:rPr>
              <w:fldChar w:fldCharType="separate"/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743535B" w14:textId="7CA41E50" w:rsidR="00C71381" w:rsidRPr="0038239A" w:rsidRDefault="00C71381" w:rsidP="00C71381">
            <w:pPr>
              <w:rPr>
                <w:rFonts w:cs="Times New Roman"/>
                <w:sz w:val="18"/>
                <w:szCs w:val="18"/>
              </w:rPr>
            </w:pPr>
            <w:r w:rsidRPr="0071384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842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13842">
              <w:rPr>
                <w:rFonts w:cs="Times New Roman"/>
                <w:sz w:val="18"/>
                <w:szCs w:val="18"/>
              </w:rPr>
            </w:r>
            <w:r w:rsidRPr="00713842">
              <w:rPr>
                <w:rFonts w:cs="Times New Roman"/>
                <w:sz w:val="18"/>
                <w:szCs w:val="18"/>
              </w:rPr>
              <w:fldChar w:fldCharType="separate"/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961AF" w:rsidRPr="00F0093C" w14:paraId="280A9E69" w14:textId="77777777" w:rsidTr="0081111C">
        <w:tc>
          <w:tcPr>
            <w:tcW w:w="5418" w:type="dxa"/>
            <w:gridSpan w:val="7"/>
          </w:tcPr>
          <w:p w14:paraId="058DB2A2" w14:textId="77777777" w:rsidR="000961AF" w:rsidRPr="00F0093C" w:rsidRDefault="000961AF" w:rsidP="0081111C">
            <w:pPr>
              <w:rPr>
                <w:rFonts w:cs="Times New Roman"/>
                <w:b/>
              </w:rPr>
            </w:pPr>
            <w:r w:rsidRPr="00F0093C">
              <w:rPr>
                <w:rFonts w:cs="Times New Roman"/>
                <w:b/>
              </w:rPr>
              <w:lastRenderedPageBreak/>
              <w:t>Miscellaneous fees</w:t>
            </w:r>
          </w:p>
        </w:tc>
      </w:tr>
      <w:tr w:rsidR="0038239A" w:rsidRPr="00F0093C" w14:paraId="6D6D2129" w14:textId="77777777" w:rsidTr="0038239A">
        <w:tc>
          <w:tcPr>
            <w:tcW w:w="3168" w:type="dxa"/>
            <w:gridSpan w:val="2"/>
          </w:tcPr>
          <w:p w14:paraId="3A6BE668" w14:textId="77777777" w:rsidR="0038239A" w:rsidRPr="00F0093C" w:rsidRDefault="0038239A" w:rsidP="0038239A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Domestic</w:t>
            </w:r>
            <w:r>
              <w:rPr>
                <w:rFonts w:cs="Times New Roman"/>
                <w:sz w:val="18"/>
                <w:szCs w:val="18"/>
              </w:rPr>
              <w:t xml:space="preserve"> incinerator – install/relocate</w:t>
            </w:r>
          </w:p>
        </w:tc>
        <w:tc>
          <w:tcPr>
            <w:tcW w:w="810" w:type="dxa"/>
            <w:gridSpan w:val="2"/>
          </w:tcPr>
          <w:p w14:paraId="5872E977" w14:textId="59465B34" w:rsidR="0038239A" w:rsidRDefault="007809B7">
            <w:r>
              <w:rPr>
                <w:rFonts w:cs="Times New Roman"/>
                <w:sz w:val="18"/>
                <w:szCs w:val="18"/>
              </w:rPr>
              <w:t>92.50</w:t>
            </w:r>
          </w:p>
        </w:tc>
        <w:tc>
          <w:tcPr>
            <w:tcW w:w="720" w:type="dxa"/>
            <w:gridSpan w:val="2"/>
          </w:tcPr>
          <w:p w14:paraId="4B735139" w14:textId="77777777" w:rsidR="0038239A" w:rsidRDefault="0038239A">
            <w:r w:rsidRPr="00EE725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5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EE725E">
              <w:rPr>
                <w:rFonts w:cs="Times New Roman"/>
                <w:sz w:val="18"/>
                <w:szCs w:val="18"/>
              </w:rPr>
            </w:r>
            <w:r w:rsidRPr="00EE725E">
              <w:rPr>
                <w:rFonts w:cs="Times New Roman"/>
                <w:sz w:val="18"/>
                <w:szCs w:val="18"/>
              </w:rPr>
              <w:fldChar w:fldCharType="separate"/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1FFCD21" w14:textId="77777777" w:rsidR="0038239A" w:rsidRDefault="0038239A">
            <w:r w:rsidRPr="0071384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842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13842">
              <w:rPr>
                <w:rFonts w:cs="Times New Roman"/>
                <w:sz w:val="18"/>
                <w:szCs w:val="18"/>
              </w:rPr>
            </w:r>
            <w:r w:rsidRPr="00713842">
              <w:rPr>
                <w:rFonts w:cs="Times New Roman"/>
                <w:sz w:val="18"/>
                <w:szCs w:val="18"/>
              </w:rPr>
              <w:fldChar w:fldCharType="separate"/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6E9C9635" w14:textId="77777777" w:rsidTr="0081111C">
        <w:tc>
          <w:tcPr>
            <w:tcW w:w="3168" w:type="dxa"/>
            <w:gridSpan w:val="2"/>
          </w:tcPr>
          <w:p w14:paraId="0E9E0840" w14:textId="11406157" w:rsidR="0038239A" w:rsidRPr="00F0093C" w:rsidRDefault="0038239A" w:rsidP="009E52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Radon mitigation</w:t>
            </w:r>
            <w:r w:rsidR="00AA79B6">
              <w:rPr>
                <w:rFonts w:cs="Times New Roman"/>
                <w:sz w:val="18"/>
                <w:szCs w:val="18"/>
              </w:rPr>
              <w:t xml:space="preserve"> (per </w:t>
            </w:r>
            <w:proofErr w:type="spellStart"/>
            <w:r w:rsidR="00AA79B6">
              <w:rPr>
                <w:rFonts w:cs="Times New Roman"/>
                <w:sz w:val="18"/>
                <w:szCs w:val="18"/>
              </w:rPr>
              <w:t>hr</w:t>
            </w:r>
            <w:proofErr w:type="spellEnd"/>
            <w:r w:rsidR="00AA79B6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10" w:type="dxa"/>
            <w:gridSpan w:val="2"/>
          </w:tcPr>
          <w:p w14:paraId="5FAF3785" w14:textId="34002E57" w:rsidR="0038239A" w:rsidRDefault="00AA79B6">
            <w:r>
              <w:rPr>
                <w:rFonts w:cs="Times New Roman"/>
                <w:sz w:val="18"/>
                <w:szCs w:val="18"/>
              </w:rPr>
              <w:t>88.00</w:t>
            </w:r>
          </w:p>
        </w:tc>
        <w:tc>
          <w:tcPr>
            <w:tcW w:w="720" w:type="dxa"/>
            <w:gridSpan w:val="2"/>
          </w:tcPr>
          <w:p w14:paraId="5FF1D2F7" w14:textId="77777777" w:rsidR="0038239A" w:rsidRDefault="0038239A">
            <w:r w:rsidRPr="00EE725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5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EE725E">
              <w:rPr>
                <w:rFonts w:cs="Times New Roman"/>
                <w:sz w:val="18"/>
                <w:szCs w:val="18"/>
              </w:rPr>
            </w:r>
            <w:r w:rsidRPr="00EE725E">
              <w:rPr>
                <w:rFonts w:cs="Times New Roman"/>
                <w:sz w:val="18"/>
                <w:szCs w:val="18"/>
              </w:rPr>
              <w:fldChar w:fldCharType="separate"/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5B372BEA" w14:textId="77777777" w:rsidR="0038239A" w:rsidRDefault="0038239A">
            <w:r w:rsidRPr="0071384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842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13842">
              <w:rPr>
                <w:rFonts w:cs="Times New Roman"/>
                <w:sz w:val="18"/>
                <w:szCs w:val="18"/>
              </w:rPr>
            </w:r>
            <w:r w:rsidRPr="00713842">
              <w:rPr>
                <w:rFonts w:cs="Times New Roman"/>
                <w:sz w:val="18"/>
                <w:szCs w:val="18"/>
              </w:rPr>
              <w:fldChar w:fldCharType="separate"/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31365EAA" w14:textId="77777777" w:rsidTr="0081111C">
        <w:tc>
          <w:tcPr>
            <w:tcW w:w="3168" w:type="dxa"/>
            <w:gridSpan w:val="2"/>
          </w:tcPr>
          <w:p w14:paraId="083B662B" w14:textId="77777777" w:rsidR="0038239A" w:rsidRPr="00F0093C" w:rsidRDefault="0038239A" w:rsidP="009E5265">
            <w:pPr>
              <w:rPr>
                <w:rFonts w:cs="Times New Roman"/>
                <w:sz w:val="18"/>
                <w:szCs w:val="18"/>
              </w:rPr>
            </w:pPr>
            <w:r w:rsidRPr="00F0093C">
              <w:rPr>
                <w:rFonts w:cs="Times New Roman"/>
                <w:sz w:val="18"/>
                <w:szCs w:val="18"/>
              </w:rPr>
              <w:t>Other heat/cool/vent/</w:t>
            </w:r>
            <w:r>
              <w:rPr>
                <w:rFonts w:cs="Times New Roman"/>
                <w:sz w:val="18"/>
                <w:szCs w:val="18"/>
              </w:rPr>
              <w:t>fuel, not listed</w:t>
            </w:r>
          </w:p>
        </w:tc>
        <w:tc>
          <w:tcPr>
            <w:tcW w:w="810" w:type="dxa"/>
            <w:gridSpan w:val="2"/>
          </w:tcPr>
          <w:p w14:paraId="69CB3D49" w14:textId="0F515758" w:rsidR="0038239A" w:rsidRDefault="009301A8">
            <w:r>
              <w:rPr>
                <w:rFonts w:cs="Times New Roman"/>
                <w:sz w:val="18"/>
                <w:szCs w:val="18"/>
              </w:rPr>
              <w:t>50.00</w:t>
            </w:r>
          </w:p>
        </w:tc>
        <w:tc>
          <w:tcPr>
            <w:tcW w:w="720" w:type="dxa"/>
            <w:gridSpan w:val="2"/>
          </w:tcPr>
          <w:p w14:paraId="34FB062B" w14:textId="77777777" w:rsidR="0038239A" w:rsidRDefault="0038239A">
            <w:r w:rsidRPr="00EE725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5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EE725E">
              <w:rPr>
                <w:rFonts w:cs="Times New Roman"/>
                <w:sz w:val="18"/>
                <w:szCs w:val="18"/>
              </w:rPr>
            </w:r>
            <w:r w:rsidRPr="00EE725E">
              <w:rPr>
                <w:rFonts w:cs="Times New Roman"/>
                <w:sz w:val="18"/>
                <w:szCs w:val="18"/>
              </w:rPr>
              <w:fldChar w:fldCharType="separate"/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D2861A3" w14:textId="77777777" w:rsidR="0038239A" w:rsidRDefault="0038239A">
            <w:r w:rsidRPr="0071384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842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13842">
              <w:rPr>
                <w:rFonts w:cs="Times New Roman"/>
                <w:sz w:val="18"/>
                <w:szCs w:val="18"/>
              </w:rPr>
            </w:r>
            <w:r w:rsidRPr="00713842">
              <w:rPr>
                <w:rFonts w:cs="Times New Roman"/>
                <w:sz w:val="18"/>
                <w:szCs w:val="18"/>
              </w:rPr>
              <w:fldChar w:fldCharType="separate"/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F0093C" w14:paraId="25FE13A7" w14:textId="77777777" w:rsidTr="0038239A">
        <w:tc>
          <w:tcPr>
            <w:tcW w:w="3168" w:type="dxa"/>
            <w:gridSpan w:val="2"/>
          </w:tcPr>
          <w:p w14:paraId="0DDA7F4B" w14:textId="77777777" w:rsidR="0038239A" w:rsidRPr="00F0093C" w:rsidRDefault="0038239A" w:rsidP="009E5265">
            <w:pPr>
              <w:rPr>
                <w:rFonts w:cs="Times New Roman"/>
                <w:sz w:val="18"/>
                <w:szCs w:val="18"/>
              </w:rPr>
            </w:pPr>
            <w:bookmarkStart w:id="5" w:name="_Hlk129787602"/>
            <w:r w:rsidRPr="00F0093C">
              <w:rPr>
                <w:rFonts w:cs="Times New Roman"/>
                <w:sz w:val="18"/>
                <w:szCs w:val="18"/>
              </w:rPr>
              <w:t>Repair/alter/add to mechanical appliance</w:t>
            </w:r>
            <w:r>
              <w:rPr>
                <w:rFonts w:cs="Times New Roman"/>
                <w:sz w:val="18"/>
                <w:szCs w:val="18"/>
              </w:rPr>
              <w:t xml:space="preserve"> incl controls</w:t>
            </w:r>
          </w:p>
        </w:tc>
        <w:tc>
          <w:tcPr>
            <w:tcW w:w="810" w:type="dxa"/>
            <w:gridSpan w:val="2"/>
          </w:tcPr>
          <w:p w14:paraId="12522A6E" w14:textId="38B9A3DA" w:rsidR="0038239A" w:rsidRDefault="00CA6C2C"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720" w:type="dxa"/>
            <w:gridSpan w:val="2"/>
          </w:tcPr>
          <w:p w14:paraId="75326AB1" w14:textId="77777777" w:rsidR="0038239A" w:rsidRDefault="0038239A">
            <w:r w:rsidRPr="00EE725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725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EE725E">
              <w:rPr>
                <w:rFonts w:cs="Times New Roman"/>
                <w:sz w:val="18"/>
                <w:szCs w:val="18"/>
              </w:rPr>
            </w:r>
            <w:r w:rsidRPr="00EE725E">
              <w:rPr>
                <w:rFonts w:cs="Times New Roman"/>
                <w:sz w:val="18"/>
                <w:szCs w:val="18"/>
              </w:rPr>
              <w:fldChar w:fldCharType="separate"/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noProof/>
                <w:sz w:val="18"/>
                <w:szCs w:val="18"/>
              </w:rPr>
              <w:t> </w:t>
            </w:r>
            <w:r w:rsidRPr="00EE725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A33F300" w14:textId="77777777" w:rsidR="0038239A" w:rsidRDefault="0038239A">
            <w:r w:rsidRPr="00713842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3842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713842">
              <w:rPr>
                <w:rFonts w:cs="Times New Roman"/>
                <w:sz w:val="18"/>
                <w:szCs w:val="18"/>
              </w:rPr>
            </w:r>
            <w:r w:rsidRPr="00713842">
              <w:rPr>
                <w:rFonts w:cs="Times New Roman"/>
                <w:sz w:val="18"/>
                <w:szCs w:val="18"/>
              </w:rPr>
              <w:fldChar w:fldCharType="separate"/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noProof/>
                <w:sz w:val="18"/>
                <w:szCs w:val="18"/>
              </w:rPr>
              <w:t> </w:t>
            </w:r>
            <w:r w:rsidRPr="00713842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bookmarkEnd w:id="5"/>
      <w:tr w:rsidR="0038239A" w:rsidRPr="0038239A" w14:paraId="7E89B41C" w14:textId="77777777" w:rsidTr="00686065">
        <w:tc>
          <w:tcPr>
            <w:tcW w:w="4698" w:type="dxa"/>
            <w:gridSpan w:val="6"/>
          </w:tcPr>
          <w:p w14:paraId="1F44C08A" w14:textId="7B39D095" w:rsidR="0038239A" w:rsidRPr="0038239A" w:rsidRDefault="0038239A" w:rsidP="0038239A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b/>
                <w:i/>
                <w:sz w:val="21"/>
                <w:szCs w:val="21"/>
              </w:rPr>
              <w:t>Subtotal:</w:t>
            </w:r>
            <w:r w:rsidRPr="0038239A">
              <w:rPr>
                <w:rFonts w:cs="Times New Roman"/>
                <w:sz w:val="21"/>
                <w:szCs w:val="21"/>
              </w:rPr>
              <w:t xml:space="preserve"> </w:t>
            </w:r>
            <w:r w:rsidRPr="006A27A7">
              <w:rPr>
                <w:rFonts w:cs="Times New Roman"/>
                <w:sz w:val="20"/>
                <w:szCs w:val="20"/>
              </w:rPr>
              <w:t xml:space="preserve">(add up </w:t>
            </w:r>
            <w:r w:rsidRPr="006A27A7">
              <w:rPr>
                <w:rFonts w:cs="Times New Roman"/>
                <w:b/>
                <w:sz w:val="20"/>
                <w:szCs w:val="20"/>
              </w:rPr>
              <w:t>ALL</w:t>
            </w:r>
            <w:r w:rsidRPr="006A27A7">
              <w:rPr>
                <w:rFonts w:cs="Times New Roman"/>
                <w:sz w:val="20"/>
                <w:szCs w:val="20"/>
              </w:rPr>
              <w:t xml:space="preserve"> fees) – minimum fee</w:t>
            </w:r>
            <w:r w:rsidRPr="0038239A">
              <w:rPr>
                <w:rFonts w:cs="Times New Roman"/>
                <w:sz w:val="21"/>
                <w:szCs w:val="21"/>
              </w:rPr>
              <w:t xml:space="preserve"> $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7F2C67">
              <w:rPr>
                <w:rFonts w:cs="Times New Roman"/>
                <w:sz w:val="18"/>
                <w:szCs w:val="18"/>
              </w:rPr>
              <w:t>106.00</w:t>
            </w:r>
          </w:p>
        </w:tc>
        <w:tc>
          <w:tcPr>
            <w:tcW w:w="720" w:type="dxa"/>
          </w:tcPr>
          <w:p w14:paraId="2B9B43ED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38239A" w14:paraId="21C4B1EE" w14:textId="77777777" w:rsidTr="00686065">
        <w:tc>
          <w:tcPr>
            <w:tcW w:w="4698" w:type="dxa"/>
            <w:gridSpan w:val="6"/>
          </w:tcPr>
          <w:p w14:paraId="03CF8E49" w14:textId="47D5F7F4" w:rsidR="0038239A" w:rsidRPr="0038239A" w:rsidRDefault="0038239A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sz w:val="21"/>
                <w:szCs w:val="21"/>
              </w:rPr>
              <w:tab/>
              <w:t xml:space="preserve">12% surcharge </w:t>
            </w:r>
            <w:r w:rsidRPr="00F01E88">
              <w:rPr>
                <w:rFonts w:cs="Times New Roman"/>
                <w:sz w:val="18"/>
                <w:szCs w:val="18"/>
              </w:rPr>
              <w:t>(.12</w:t>
            </w:r>
            <w:r w:rsidR="00F01E88">
              <w:rPr>
                <w:rFonts w:cs="Times New Roman"/>
                <w:sz w:val="18"/>
                <w:szCs w:val="18"/>
              </w:rPr>
              <w:t>%</w:t>
            </w:r>
            <w:r w:rsidRPr="00F01E88">
              <w:rPr>
                <w:rFonts w:cs="Times New Roman"/>
                <w:sz w:val="18"/>
                <w:szCs w:val="18"/>
              </w:rPr>
              <w:t xml:space="preserve"> x subtotal)</w:t>
            </w:r>
          </w:p>
        </w:tc>
        <w:tc>
          <w:tcPr>
            <w:tcW w:w="720" w:type="dxa"/>
          </w:tcPr>
          <w:p w14:paraId="4C924097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4E1772" w:rsidRPr="0038239A" w14:paraId="6EF02332" w14:textId="77777777" w:rsidTr="00686065">
        <w:tc>
          <w:tcPr>
            <w:tcW w:w="4698" w:type="dxa"/>
            <w:gridSpan w:val="6"/>
          </w:tcPr>
          <w:p w14:paraId="048C45F5" w14:textId="0F52AA3C" w:rsidR="004E1772" w:rsidRPr="0038239A" w:rsidRDefault="00F01E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Tech fee </w:t>
            </w:r>
            <w:r w:rsidRPr="00F01E88">
              <w:rPr>
                <w:rFonts w:cs="Times New Roman"/>
                <w:sz w:val="18"/>
                <w:szCs w:val="18"/>
              </w:rPr>
              <w:t>(permit fee x 3%)</w:t>
            </w:r>
          </w:p>
        </w:tc>
        <w:tc>
          <w:tcPr>
            <w:tcW w:w="720" w:type="dxa"/>
          </w:tcPr>
          <w:p w14:paraId="14648287" w14:textId="77777777" w:rsidR="004E1772" w:rsidRPr="002100A8" w:rsidRDefault="004E1772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239A" w:rsidRPr="0038239A" w14:paraId="67B5495A" w14:textId="77777777" w:rsidTr="00686065">
        <w:tc>
          <w:tcPr>
            <w:tcW w:w="4698" w:type="dxa"/>
            <w:gridSpan w:val="6"/>
          </w:tcPr>
          <w:p w14:paraId="11EABF78" w14:textId="4CA10F94" w:rsidR="0038239A" w:rsidRPr="0038239A" w:rsidRDefault="0038239A" w:rsidP="003076C1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sz w:val="21"/>
                <w:szCs w:val="21"/>
              </w:rPr>
              <w:tab/>
              <w:t xml:space="preserve">Seismic review </w:t>
            </w:r>
            <w:r w:rsidR="00447178">
              <w:rPr>
                <w:rFonts w:cs="Times New Roman"/>
                <w:sz w:val="21"/>
                <w:szCs w:val="21"/>
              </w:rPr>
              <w:t>(</w:t>
            </w:r>
            <w:r w:rsidRPr="00447178">
              <w:rPr>
                <w:rFonts w:cs="Times New Roman"/>
                <w:sz w:val="18"/>
                <w:szCs w:val="18"/>
              </w:rPr>
              <w:t>permit fee x 1</w:t>
            </w:r>
            <w:r w:rsidR="00447178" w:rsidRPr="00447178">
              <w:rPr>
                <w:rFonts w:cs="Times New Roman"/>
                <w:sz w:val="18"/>
                <w:szCs w:val="18"/>
              </w:rPr>
              <w:t>%</w:t>
            </w:r>
            <w:r w:rsidR="0044717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75C0276C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38239A" w14:paraId="53FE7B72" w14:textId="77777777" w:rsidTr="00686065">
        <w:tc>
          <w:tcPr>
            <w:tcW w:w="4698" w:type="dxa"/>
            <w:gridSpan w:val="6"/>
          </w:tcPr>
          <w:p w14:paraId="30CBE9EC" w14:textId="163749D0" w:rsidR="0038239A" w:rsidRPr="0038239A" w:rsidRDefault="0038239A" w:rsidP="00596DA8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sz w:val="21"/>
                <w:szCs w:val="21"/>
              </w:rPr>
              <w:tab/>
              <w:t xml:space="preserve">Investigative fee </w:t>
            </w:r>
            <w:r w:rsidR="008702A3">
              <w:rPr>
                <w:rFonts w:cs="Times New Roman"/>
                <w:sz w:val="21"/>
                <w:szCs w:val="21"/>
              </w:rPr>
              <w:t>(</w:t>
            </w:r>
            <w:r w:rsidRPr="008702A3">
              <w:rPr>
                <w:rFonts w:cs="Times New Roman"/>
                <w:i/>
                <w:sz w:val="18"/>
                <w:szCs w:val="18"/>
              </w:rPr>
              <w:t>actual cost</w:t>
            </w:r>
            <w:r w:rsidR="008702A3">
              <w:rPr>
                <w:rFonts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19D9CF9D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38239A" w14:paraId="0C1EFCE0" w14:textId="77777777" w:rsidTr="00686065">
        <w:tc>
          <w:tcPr>
            <w:tcW w:w="4698" w:type="dxa"/>
            <w:gridSpan w:val="6"/>
          </w:tcPr>
          <w:p w14:paraId="64D2B435" w14:textId="0BC247C2" w:rsidR="0038239A" w:rsidRPr="0038239A" w:rsidRDefault="0038239A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sz w:val="21"/>
                <w:szCs w:val="21"/>
              </w:rPr>
              <w:tab/>
              <w:t xml:space="preserve">Plan review, if req </w:t>
            </w:r>
            <w:r w:rsidR="008702A3">
              <w:rPr>
                <w:rFonts w:cs="Times New Roman"/>
                <w:sz w:val="21"/>
                <w:szCs w:val="21"/>
              </w:rPr>
              <w:t>(</w:t>
            </w:r>
            <w:r w:rsidR="00447178" w:rsidRPr="008702A3">
              <w:rPr>
                <w:rFonts w:cs="Times New Roman"/>
                <w:sz w:val="18"/>
                <w:szCs w:val="18"/>
              </w:rPr>
              <w:t>65</w:t>
            </w:r>
            <w:r w:rsidRPr="008702A3">
              <w:rPr>
                <w:rFonts w:cs="Times New Roman"/>
                <w:sz w:val="18"/>
                <w:szCs w:val="18"/>
              </w:rPr>
              <w:t xml:space="preserve"> % of subtotal</w:t>
            </w:r>
            <w:r w:rsidR="008702A3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</w:tcPr>
          <w:p w14:paraId="02582F66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38239A" w:rsidRPr="0038239A" w14:paraId="523AE317" w14:textId="77777777" w:rsidTr="00686065">
        <w:tc>
          <w:tcPr>
            <w:tcW w:w="4698" w:type="dxa"/>
            <w:gridSpan w:val="6"/>
          </w:tcPr>
          <w:p w14:paraId="1BD7E649" w14:textId="2844BEA8" w:rsidR="0038239A" w:rsidRPr="0038239A" w:rsidRDefault="0038239A" w:rsidP="0038239A">
            <w:pPr>
              <w:rPr>
                <w:rFonts w:cs="Times New Roman"/>
                <w:sz w:val="21"/>
                <w:szCs w:val="21"/>
              </w:rPr>
            </w:pPr>
            <w:r w:rsidRPr="0038239A">
              <w:rPr>
                <w:rFonts w:cs="Times New Roman"/>
                <w:b/>
                <w:sz w:val="21"/>
                <w:szCs w:val="21"/>
              </w:rPr>
              <w:t xml:space="preserve">GRAND TOTAL </w:t>
            </w:r>
            <w:r w:rsidRPr="00F55757">
              <w:rPr>
                <w:rFonts w:cs="Times New Roman"/>
                <w:sz w:val="18"/>
                <w:szCs w:val="18"/>
              </w:rPr>
              <w:t xml:space="preserve">(Com/Res fees + </w:t>
            </w:r>
            <w:r w:rsidR="00F55757" w:rsidRPr="00F55757">
              <w:rPr>
                <w:rFonts w:cs="Times New Roman"/>
                <w:sz w:val="18"/>
                <w:szCs w:val="18"/>
              </w:rPr>
              <w:t xml:space="preserve">tech fee &amp; </w:t>
            </w:r>
            <w:r w:rsidRPr="00F55757">
              <w:rPr>
                <w:rFonts w:cs="Times New Roman"/>
                <w:sz w:val="18"/>
                <w:szCs w:val="18"/>
              </w:rPr>
              <w:t>surcharges)</w:t>
            </w:r>
          </w:p>
        </w:tc>
        <w:tc>
          <w:tcPr>
            <w:tcW w:w="720" w:type="dxa"/>
          </w:tcPr>
          <w:p w14:paraId="44AA3EE0" w14:textId="77777777" w:rsidR="0038239A" w:rsidRDefault="0038239A">
            <w:r w:rsidRPr="002100A8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00A8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2100A8">
              <w:rPr>
                <w:rFonts w:cs="Times New Roman"/>
                <w:sz w:val="18"/>
                <w:szCs w:val="18"/>
              </w:rPr>
            </w:r>
            <w:r w:rsidRPr="002100A8">
              <w:rPr>
                <w:rFonts w:cs="Times New Roman"/>
                <w:sz w:val="18"/>
                <w:szCs w:val="18"/>
              </w:rPr>
              <w:fldChar w:fldCharType="separate"/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noProof/>
                <w:sz w:val="18"/>
                <w:szCs w:val="18"/>
              </w:rPr>
              <w:t> </w:t>
            </w:r>
            <w:r w:rsidRPr="002100A8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6838C8" w:rsidRPr="00F0093C" w14:paraId="4263039A" w14:textId="77777777" w:rsidTr="00B35231">
        <w:tc>
          <w:tcPr>
            <w:tcW w:w="5418" w:type="dxa"/>
            <w:gridSpan w:val="7"/>
            <w:shd w:val="clear" w:color="auto" w:fill="D9D9D9" w:themeFill="background1" w:themeFillShade="D9"/>
          </w:tcPr>
          <w:p w14:paraId="3826C512" w14:textId="77777777" w:rsidR="006838C8" w:rsidRPr="00F0093C" w:rsidRDefault="006838C8" w:rsidP="00B352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Commercial Mechanical</w:t>
            </w:r>
          </w:p>
        </w:tc>
      </w:tr>
      <w:tr w:rsidR="006838C8" w:rsidRPr="00076175" w14:paraId="6577D0D1" w14:textId="77777777" w:rsidTr="0038239A">
        <w:tc>
          <w:tcPr>
            <w:tcW w:w="3978" w:type="dxa"/>
            <w:gridSpan w:val="4"/>
          </w:tcPr>
          <w:p w14:paraId="6B8E1065" w14:textId="77777777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Valuation of Install</w:t>
            </w:r>
          </w:p>
        </w:tc>
        <w:tc>
          <w:tcPr>
            <w:tcW w:w="1440" w:type="dxa"/>
            <w:gridSpan w:val="3"/>
          </w:tcPr>
          <w:p w14:paraId="4417F0A5" w14:textId="77777777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"/>
          </w:p>
        </w:tc>
      </w:tr>
      <w:tr w:rsidR="006838C8" w:rsidRPr="00076175" w14:paraId="5E2ED1C9" w14:textId="77777777" w:rsidTr="0038239A">
        <w:tc>
          <w:tcPr>
            <w:tcW w:w="3978" w:type="dxa"/>
            <w:gridSpan w:val="4"/>
          </w:tcPr>
          <w:p w14:paraId="4092CAD3" w14:textId="458D7F6B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$1.00 to $ </w:t>
            </w:r>
            <w:r w:rsidR="00523F22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gridSpan w:val="3"/>
          </w:tcPr>
          <w:p w14:paraId="5A7BE5E1" w14:textId="76C53486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523F22">
              <w:rPr>
                <w:rFonts w:cs="Times New Roman"/>
                <w:sz w:val="18"/>
                <w:szCs w:val="18"/>
              </w:rPr>
              <w:t>106.00</w:t>
            </w:r>
          </w:p>
        </w:tc>
      </w:tr>
      <w:tr w:rsidR="006838C8" w:rsidRPr="00076175" w14:paraId="229A41A8" w14:textId="77777777" w:rsidTr="0038239A">
        <w:tc>
          <w:tcPr>
            <w:tcW w:w="1728" w:type="dxa"/>
          </w:tcPr>
          <w:p w14:paraId="4532FF2F" w14:textId="654DA440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523F22">
              <w:rPr>
                <w:rFonts w:cs="Times New Roman"/>
                <w:sz w:val="18"/>
                <w:szCs w:val="18"/>
              </w:rPr>
              <w:t>501</w:t>
            </w:r>
            <w:r>
              <w:rPr>
                <w:rFonts w:cs="Times New Roman"/>
                <w:sz w:val="18"/>
                <w:szCs w:val="18"/>
              </w:rPr>
              <w:t xml:space="preserve"> to $ </w:t>
            </w:r>
            <w:r w:rsidR="00B44318">
              <w:rPr>
                <w:rFonts w:cs="Times New Roman"/>
                <w:sz w:val="18"/>
                <w:szCs w:val="18"/>
              </w:rPr>
              <w:t>2000</w:t>
            </w:r>
          </w:p>
        </w:tc>
        <w:tc>
          <w:tcPr>
            <w:tcW w:w="3690" w:type="dxa"/>
            <w:gridSpan w:val="6"/>
          </w:tcPr>
          <w:p w14:paraId="50748EE2" w14:textId="5A5CA1B3" w:rsidR="006838C8" w:rsidRPr="00076175" w:rsidRDefault="00B4431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106.00</w:t>
            </w:r>
            <w:r w:rsidR="006838C8">
              <w:rPr>
                <w:rFonts w:cs="Times New Roman"/>
                <w:sz w:val="18"/>
                <w:szCs w:val="18"/>
              </w:rPr>
              <w:t xml:space="preserve"> for the first $ </w:t>
            </w:r>
            <w:r w:rsidR="00AF1D37">
              <w:rPr>
                <w:rFonts w:cs="Times New Roman"/>
                <w:sz w:val="18"/>
                <w:szCs w:val="18"/>
              </w:rPr>
              <w:t>500</w:t>
            </w:r>
            <w:r w:rsidR="006838C8">
              <w:rPr>
                <w:rFonts w:cs="Times New Roman"/>
                <w:sz w:val="18"/>
                <w:szCs w:val="18"/>
              </w:rPr>
              <w:t xml:space="preserve"> plus $ </w:t>
            </w:r>
            <w:r w:rsidR="00AF1D37">
              <w:rPr>
                <w:rFonts w:cs="Times New Roman"/>
                <w:sz w:val="18"/>
                <w:szCs w:val="18"/>
              </w:rPr>
              <w:t>3.32</w:t>
            </w:r>
            <w:r w:rsidR="006838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$ </w:t>
            </w:r>
            <w:r w:rsidR="00AF1D37">
              <w:rPr>
                <w:rFonts w:cs="Times New Roman"/>
                <w:sz w:val="18"/>
                <w:szCs w:val="18"/>
              </w:rPr>
              <w:t>100</w:t>
            </w:r>
            <w:r w:rsidR="006838C8">
              <w:rPr>
                <w:rFonts w:cs="Times New Roman"/>
                <w:sz w:val="18"/>
                <w:szCs w:val="18"/>
              </w:rPr>
              <w:t xml:space="preserve"> to and including $ </w:t>
            </w:r>
            <w:r w:rsidR="00AF1D37">
              <w:rPr>
                <w:rFonts w:cs="Times New Roman"/>
                <w:sz w:val="18"/>
                <w:szCs w:val="18"/>
              </w:rPr>
              <w:t>2000</w:t>
            </w:r>
          </w:p>
        </w:tc>
      </w:tr>
      <w:tr w:rsidR="006838C8" w:rsidRPr="00076175" w14:paraId="7CD4A80D" w14:textId="77777777" w:rsidTr="0038239A">
        <w:tc>
          <w:tcPr>
            <w:tcW w:w="1728" w:type="dxa"/>
          </w:tcPr>
          <w:p w14:paraId="12D57D6F" w14:textId="32F37B4E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AF1D37">
              <w:rPr>
                <w:rFonts w:cs="Times New Roman"/>
                <w:sz w:val="18"/>
                <w:szCs w:val="18"/>
              </w:rPr>
              <w:t>2001</w:t>
            </w:r>
            <w:r>
              <w:rPr>
                <w:rFonts w:cs="Times New Roman"/>
                <w:sz w:val="18"/>
                <w:szCs w:val="18"/>
              </w:rPr>
              <w:t xml:space="preserve"> to $ </w:t>
            </w:r>
            <w:r w:rsidR="00AF1D37">
              <w:rPr>
                <w:rFonts w:cs="Times New Roman"/>
                <w:sz w:val="18"/>
                <w:szCs w:val="18"/>
              </w:rPr>
              <w:t>250000</w:t>
            </w:r>
          </w:p>
        </w:tc>
        <w:tc>
          <w:tcPr>
            <w:tcW w:w="3690" w:type="dxa"/>
            <w:gridSpan w:val="6"/>
          </w:tcPr>
          <w:p w14:paraId="2339D608" w14:textId="151881E0" w:rsidR="006838C8" w:rsidRPr="00076175" w:rsidRDefault="004B268B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155.80</w:t>
            </w:r>
            <w:r w:rsidR="006838C8">
              <w:rPr>
                <w:rFonts w:cs="Times New Roman"/>
                <w:sz w:val="18"/>
                <w:szCs w:val="18"/>
              </w:rPr>
              <w:t xml:space="preserve"> for the first $ </w:t>
            </w:r>
            <w:r>
              <w:rPr>
                <w:rFonts w:cs="Times New Roman"/>
                <w:sz w:val="18"/>
                <w:szCs w:val="18"/>
              </w:rPr>
              <w:t>2000</w:t>
            </w:r>
            <w:r w:rsidR="006838C8">
              <w:rPr>
                <w:rFonts w:cs="Times New Roman"/>
                <w:sz w:val="18"/>
                <w:szCs w:val="18"/>
              </w:rPr>
              <w:t xml:space="preserve"> plus $ </w:t>
            </w:r>
            <w:r>
              <w:rPr>
                <w:rFonts w:cs="Times New Roman"/>
                <w:sz w:val="18"/>
                <w:szCs w:val="18"/>
              </w:rPr>
              <w:t>13.26</w:t>
            </w:r>
            <w:r w:rsidR="006838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$ </w:t>
            </w:r>
            <w:r>
              <w:rPr>
                <w:rFonts w:cs="Times New Roman"/>
                <w:sz w:val="18"/>
                <w:szCs w:val="18"/>
              </w:rPr>
              <w:t>1000</w:t>
            </w:r>
            <w:r w:rsidR="006838C8">
              <w:rPr>
                <w:rFonts w:cs="Times New Roman"/>
                <w:sz w:val="18"/>
                <w:szCs w:val="18"/>
              </w:rPr>
              <w:t xml:space="preserve"> to and including $ </w:t>
            </w:r>
            <w:r>
              <w:rPr>
                <w:rFonts w:cs="Times New Roman"/>
                <w:sz w:val="18"/>
                <w:szCs w:val="18"/>
              </w:rPr>
              <w:t>25000</w:t>
            </w:r>
          </w:p>
        </w:tc>
      </w:tr>
      <w:tr w:rsidR="006838C8" w:rsidRPr="00076175" w14:paraId="1D253B53" w14:textId="77777777" w:rsidTr="0038239A">
        <w:tc>
          <w:tcPr>
            <w:tcW w:w="1728" w:type="dxa"/>
          </w:tcPr>
          <w:p w14:paraId="053FEEF1" w14:textId="2C8169C3" w:rsidR="006838C8" w:rsidRPr="00076175" w:rsidRDefault="006838C8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4B268B">
              <w:rPr>
                <w:rFonts w:cs="Times New Roman"/>
                <w:sz w:val="18"/>
                <w:szCs w:val="18"/>
              </w:rPr>
              <w:t>250</w:t>
            </w:r>
            <w:r w:rsidR="00735401">
              <w:rPr>
                <w:rFonts w:cs="Times New Roman"/>
                <w:sz w:val="18"/>
                <w:szCs w:val="18"/>
              </w:rPr>
              <w:t>01</w:t>
            </w:r>
            <w:r>
              <w:rPr>
                <w:rFonts w:cs="Times New Roman"/>
                <w:sz w:val="18"/>
                <w:szCs w:val="18"/>
              </w:rPr>
              <w:t xml:space="preserve"> to $ </w:t>
            </w:r>
            <w:r w:rsidR="00735401">
              <w:rPr>
                <w:rFonts w:cs="Times New Roman"/>
                <w:sz w:val="18"/>
                <w:szCs w:val="18"/>
              </w:rPr>
              <w:t>50000</w:t>
            </w:r>
          </w:p>
        </w:tc>
        <w:tc>
          <w:tcPr>
            <w:tcW w:w="3690" w:type="dxa"/>
            <w:gridSpan w:val="6"/>
          </w:tcPr>
          <w:p w14:paraId="00BE3C8A" w14:textId="0AC1813F" w:rsidR="006838C8" w:rsidRPr="00076175" w:rsidRDefault="00735401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460.78</w:t>
            </w:r>
            <w:r w:rsidR="006838C8">
              <w:rPr>
                <w:rFonts w:cs="Times New Roman"/>
                <w:sz w:val="18"/>
                <w:szCs w:val="18"/>
              </w:rPr>
              <w:t xml:space="preserve"> for the first $ </w:t>
            </w:r>
            <w:r>
              <w:rPr>
                <w:rFonts w:cs="Times New Roman"/>
                <w:sz w:val="18"/>
                <w:szCs w:val="18"/>
              </w:rPr>
              <w:t>25000</w:t>
            </w:r>
            <w:r w:rsidR="006838C8">
              <w:rPr>
                <w:rFonts w:cs="Times New Roman"/>
                <w:sz w:val="18"/>
                <w:szCs w:val="18"/>
              </w:rPr>
              <w:t xml:space="preserve"> plus $ </w:t>
            </w:r>
            <w:r>
              <w:rPr>
                <w:rFonts w:cs="Times New Roman"/>
                <w:sz w:val="18"/>
                <w:szCs w:val="18"/>
              </w:rPr>
              <w:t>9.59</w:t>
            </w:r>
            <w:r w:rsidR="006838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6838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6838C8">
              <w:rPr>
                <w:rFonts w:cs="Times New Roman"/>
                <w:sz w:val="18"/>
                <w:szCs w:val="18"/>
              </w:rPr>
              <w:t xml:space="preserve"> $ </w:t>
            </w:r>
            <w:r w:rsidR="004279F1">
              <w:rPr>
                <w:rFonts w:cs="Times New Roman"/>
                <w:sz w:val="18"/>
                <w:szCs w:val="18"/>
              </w:rPr>
              <w:t>1000</w:t>
            </w:r>
            <w:r w:rsidR="006838C8">
              <w:rPr>
                <w:rFonts w:cs="Times New Roman"/>
                <w:sz w:val="18"/>
                <w:szCs w:val="18"/>
              </w:rPr>
              <w:t xml:space="preserve"> to and including $ </w:t>
            </w:r>
            <w:r w:rsidR="004279F1">
              <w:rPr>
                <w:rFonts w:cs="Times New Roman"/>
                <w:sz w:val="18"/>
                <w:szCs w:val="18"/>
              </w:rPr>
              <w:t>50000</w:t>
            </w:r>
          </w:p>
        </w:tc>
      </w:tr>
      <w:tr w:rsidR="004279F1" w:rsidRPr="00076175" w14:paraId="61F92328" w14:textId="77777777" w:rsidTr="0038239A">
        <w:tc>
          <w:tcPr>
            <w:tcW w:w="1728" w:type="dxa"/>
          </w:tcPr>
          <w:p w14:paraId="03B322B4" w14:textId="14620125" w:rsidR="004279F1" w:rsidRDefault="004279F1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$5000</w:t>
            </w:r>
            <w:r w:rsidR="00606D94">
              <w:rPr>
                <w:rFonts w:cs="Times New Roman"/>
                <w:sz w:val="18"/>
                <w:szCs w:val="18"/>
              </w:rPr>
              <w:t xml:space="preserve">1 to </w:t>
            </w:r>
            <w:r w:rsidR="003A2607">
              <w:rPr>
                <w:rFonts w:cs="Times New Roman"/>
                <w:sz w:val="18"/>
                <w:szCs w:val="18"/>
              </w:rPr>
              <w:t>$</w:t>
            </w:r>
            <w:r w:rsidR="00606D94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3690" w:type="dxa"/>
            <w:gridSpan w:val="6"/>
          </w:tcPr>
          <w:p w14:paraId="0A47078B" w14:textId="3FAD9573" w:rsidR="004279F1" w:rsidRDefault="00CD7F32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700.53</w:t>
            </w:r>
            <w:r w:rsidR="00606D94">
              <w:rPr>
                <w:rFonts w:cs="Times New Roman"/>
                <w:sz w:val="18"/>
                <w:szCs w:val="18"/>
              </w:rPr>
              <w:t xml:space="preserve"> for the first $ </w:t>
            </w:r>
            <w:r>
              <w:rPr>
                <w:rFonts w:cs="Times New Roman"/>
                <w:sz w:val="18"/>
                <w:szCs w:val="18"/>
              </w:rPr>
              <w:t>50000</w:t>
            </w:r>
            <w:r w:rsidR="00606D94">
              <w:rPr>
                <w:rFonts w:cs="Times New Roman"/>
                <w:sz w:val="18"/>
                <w:szCs w:val="18"/>
              </w:rPr>
              <w:t xml:space="preserve"> plus $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="00606D94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>64</w:t>
            </w:r>
            <w:r w:rsidR="00606D94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606D94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606D9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606D94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606D94">
              <w:rPr>
                <w:rFonts w:cs="Times New Roman"/>
                <w:sz w:val="18"/>
                <w:szCs w:val="18"/>
              </w:rPr>
              <w:t xml:space="preserve"> $ 1000 to and including $ </w:t>
            </w:r>
            <w:r w:rsidR="003A2607">
              <w:rPr>
                <w:rFonts w:cs="Times New Roman"/>
                <w:sz w:val="18"/>
                <w:szCs w:val="18"/>
              </w:rPr>
              <w:t>10</w:t>
            </w:r>
            <w:r w:rsidR="00606D94">
              <w:rPr>
                <w:rFonts w:cs="Times New Roman"/>
                <w:sz w:val="18"/>
                <w:szCs w:val="18"/>
              </w:rPr>
              <w:t>0000</w:t>
            </w:r>
          </w:p>
        </w:tc>
      </w:tr>
      <w:tr w:rsidR="003A2607" w:rsidRPr="00076175" w14:paraId="190005D9" w14:textId="77777777" w:rsidTr="0038239A">
        <w:tc>
          <w:tcPr>
            <w:tcW w:w="1728" w:type="dxa"/>
          </w:tcPr>
          <w:p w14:paraId="3D866FC3" w14:textId="2D4728B9" w:rsidR="003A2607" w:rsidRDefault="003A2607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$100001 and </w:t>
            </w:r>
            <w:proofErr w:type="gramStart"/>
            <w:r>
              <w:rPr>
                <w:rFonts w:cs="Times New Roman"/>
                <w:sz w:val="18"/>
                <w:szCs w:val="18"/>
              </w:rPr>
              <w:t>Above</w:t>
            </w:r>
            <w:proofErr w:type="gramEnd"/>
          </w:p>
        </w:tc>
        <w:tc>
          <w:tcPr>
            <w:tcW w:w="3690" w:type="dxa"/>
            <w:gridSpan w:val="6"/>
          </w:tcPr>
          <w:p w14:paraId="697A6EF8" w14:textId="3BB337F9" w:rsidR="003A2607" w:rsidRDefault="00EB6C5E" w:rsidP="0038239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1032.53</w:t>
            </w:r>
            <w:r w:rsidR="003A2607">
              <w:rPr>
                <w:rFonts w:cs="Times New Roman"/>
                <w:sz w:val="18"/>
                <w:szCs w:val="18"/>
              </w:rPr>
              <w:t xml:space="preserve"> for the first $ </w:t>
            </w:r>
            <w:r>
              <w:rPr>
                <w:rFonts w:cs="Times New Roman"/>
                <w:sz w:val="18"/>
                <w:szCs w:val="18"/>
              </w:rPr>
              <w:t>100000</w:t>
            </w:r>
            <w:r w:rsidR="003A2607">
              <w:rPr>
                <w:rFonts w:cs="Times New Roman"/>
                <w:sz w:val="18"/>
                <w:szCs w:val="18"/>
              </w:rPr>
              <w:t xml:space="preserve"> plus $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="003A2607">
              <w:rPr>
                <w:rFonts w:cs="Times New Roman"/>
                <w:sz w:val="18"/>
                <w:szCs w:val="18"/>
              </w:rPr>
              <w:t>.5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="003A2607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3A2607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3A260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3A2607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3A2607">
              <w:rPr>
                <w:rFonts w:cs="Times New Roman"/>
                <w:sz w:val="18"/>
                <w:szCs w:val="18"/>
              </w:rPr>
              <w:t xml:space="preserve"> $ 1000</w:t>
            </w:r>
            <w:r w:rsidR="00FB7BAD">
              <w:rPr>
                <w:rFonts w:cs="Times New Roman"/>
                <w:sz w:val="18"/>
                <w:szCs w:val="18"/>
              </w:rPr>
              <w:t xml:space="preserve"> or fraction thereof</w:t>
            </w:r>
          </w:p>
        </w:tc>
      </w:tr>
      <w:tr w:rsidR="0038239A" w:rsidRPr="0038239A" w14:paraId="386390DD" w14:textId="77777777" w:rsidTr="00BD2FBA">
        <w:trPr>
          <w:trHeight w:val="422"/>
        </w:trPr>
        <w:tc>
          <w:tcPr>
            <w:tcW w:w="1728" w:type="dxa"/>
            <w:vAlign w:val="center"/>
          </w:tcPr>
          <w:p w14:paraId="386193AE" w14:textId="77777777" w:rsidR="0038239A" w:rsidRPr="0038239A" w:rsidRDefault="0038239A" w:rsidP="00BD2FBA">
            <w:pPr>
              <w:rPr>
                <w:rFonts w:cs="Times New Roman"/>
                <w:b/>
                <w:i/>
                <w:sz w:val="18"/>
                <w:szCs w:val="18"/>
              </w:rPr>
            </w:pPr>
            <w:r w:rsidRPr="0038239A">
              <w:rPr>
                <w:rFonts w:cs="Times New Roman"/>
                <w:b/>
                <w:i/>
                <w:sz w:val="18"/>
                <w:szCs w:val="18"/>
              </w:rPr>
              <w:t>Calculated Amount</w:t>
            </w:r>
          </w:p>
        </w:tc>
        <w:tc>
          <w:tcPr>
            <w:tcW w:w="3690" w:type="dxa"/>
            <w:gridSpan w:val="6"/>
            <w:vAlign w:val="center"/>
          </w:tcPr>
          <w:p w14:paraId="126B45DB" w14:textId="37BC62B5" w:rsidR="0038239A" w:rsidRPr="0038239A" w:rsidRDefault="0038239A" w:rsidP="00BD2FBA">
            <w:pPr>
              <w:rPr>
                <w:rFonts w:cs="Times New Roman"/>
                <w:i/>
                <w:sz w:val="18"/>
                <w:szCs w:val="18"/>
              </w:rPr>
            </w:pPr>
            <w:r w:rsidRPr="0038239A">
              <w:rPr>
                <w:rFonts w:cs="Times New Roman"/>
                <w:i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239A">
              <w:rPr>
                <w:rFonts w:cs="Times New Roman"/>
                <w:i/>
                <w:sz w:val="18"/>
                <w:szCs w:val="18"/>
              </w:rPr>
              <w:instrText xml:space="preserve"> FORMTEXT </w:instrText>
            </w:r>
            <w:r w:rsidRPr="0038239A">
              <w:rPr>
                <w:rFonts w:cs="Times New Roman"/>
                <w:i/>
                <w:sz w:val="18"/>
                <w:szCs w:val="18"/>
              </w:rPr>
            </w:r>
            <w:r w:rsidRPr="0038239A">
              <w:rPr>
                <w:rFonts w:cs="Times New Roman"/>
                <w:i/>
                <w:sz w:val="18"/>
                <w:szCs w:val="18"/>
              </w:rPr>
              <w:fldChar w:fldCharType="separate"/>
            </w:r>
            <w:r w:rsidRPr="0038239A">
              <w:rPr>
                <w:rFonts w:cs="Times New Roman"/>
                <w:i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i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i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i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i/>
                <w:noProof/>
                <w:sz w:val="18"/>
                <w:szCs w:val="18"/>
              </w:rPr>
              <w:t> </w:t>
            </w:r>
            <w:r w:rsidRPr="0038239A">
              <w:rPr>
                <w:rFonts w:cs="Times New Roman"/>
                <w:i/>
                <w:sz w:val="18"/>
                <w:szCs w:val="18"/>
              </w:rPr>
              <w:fldChar w:fldCharType="end"/>
            </w:r>
            <w:r w:rsidRPr="0038239A">
              <w:rPr>
                <w:rFonts w:cs="Times New Roman"/>
                <w:i/>
                <w:sz w:val="18"/>
                <w:szCs w:val="18"/>
              </w:rPr>
              <w:t xml:space="preserve"> (</w:t>
            </w:r>
            <w:r w:rsidR="00B35231">
              <w:rPr>
                <w:rFonts w:cs="Times New Roman"/>
                <w:i/>
                <w:sz w:val="18"/>
                <w:szCs w:val="18"/>
              </w:rPr>
              <w:t xml:space="preserve">Add </w:t>
            </w:r>
            <w:r w:rsidR="008E3AF7">
              <w:rPr>
                <w:rFonts w:cs="Times New Roman"/>
                <w:i/>
                <w:sz w:val="18"/>
                <w:szCs w:val="18"/>
              </w:rPr>
              <w:t xml:space="preserve">to </w:t>
            </w:r>
            <w:r w:rsidR="008E3AF7" w:rsidRPr="0038239A">
              <w:rPr>
                <w:rFonts w:cs="Times New Roman"/>
                <w:i/>
                <w:sz w:val="18"/>
                <w:szCs w:val="18"/>
              </w:rPr>
              <w:t>Subtotal</w:t>
            </w:r>
            <w:r w:rsidRPr="0038239A">
              <w:rPr>
                <w:rFonts w:cs="Times New Roman"/>
                <w:i/>
                <w:sz w:val="18"/>
                <w:szCs w:val="18"/>
              </w:rPr>
              <w:t xml:space="preserve"> on front of application)</w:t>
            </w:r>
          </w:p>
        </w:tc>
      </w:tr>
    </w:tbl>
    <w:p w14:paraId="5EB951DD" w14:textId="77777777" w:rsidR="006838C8" w:rsidRPr="00F0093C" w:rsidRDefault="006838C8" w:rsidP="00F24EF4">
      <w:pPr>
        <w:rPr>
          <w:rFonts w:cs="Times New Roman"/>
        </w:rPr>
      </w:pPr>
    </w:p>
    <w:sectPr w:rsidR="006838C8" w:rsidRPr="00F0093C" w:rsidSect="001D225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325C" w14:textId="77777777" w:rsidR="00C84EC1" w:rsidRDefault="00C84EC1" w:rsidP="00A004B7">
      <w:pPr>
        <w:spacing w:after="0" w:line="240" w:lineRule="auto"/>
      </w:pPr>
      <w:r>
        <w:separator/>
      </w:r>
    </w:p>
  </w:endnote>
  <w:endnote w:type="continuationSeparator" w:id="0">
    <w:p w14:paraId="0A0282B5" w14:textId="77777777" w:rsidR="00C84EC1" w:rsidRDefault="00C84EC1" w:rsidP="00A0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3131" w14:textId="320E9A56" w:rsidR="00E637A5" w:rsidRPr="00CE6468" w:rsidRDefault="00CE6468" w:rsidP="00A004B7">
    <w:pPr>
      <w:pStyle w:val="Footer"/>
      <w:jc w:val="right"/>
      <w:rPr>
        <w:sz w:val="20"/>
        <w:szCs w:val="20"/>
      </w:rPr>
    </w:pPr>
    <w:r w:rsidRPr="00CE6468">
      <w:rPr>
        <w:sz w:val="20"/>
        <w:szCs w:val="20"/>
      </w:rPr>
      <w:t>City of Gearhart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C45E" w14:textId="77777777" w:rsidR="00C84EC1" w:rsidRDefault="00C84EC1" w:rsidP="00A004B7">
      <w:pPr>
        <w:spacing w:after="0" w:line="240" w:lineRule="auto"/>
      </w:pPr>
      <w:r>
        <w:separator/>
      </w:r>
    </w:p>
  </w:footnote>
  <w:footnote w:type="continuationSeparator" w:id="0">
    <w:p w14:paraId="066122DD" w14:textId="77777777" w:rsidR="00C84EC1" w:rsidRDefault="00C84EC1" w:rsidP="00A0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0"/>
    <w:rsid w:val="00020CCF"/>
    <w:rsid w:val="00026D04"/>
    <w:rsid w:val="000335CD"/>
    <w:rsid w:val="00037522"/>
    <w:rsid w:val="00040640"/>
    <w:rsid w:val="00091581"/>
    <w:rsid w:val="000961AF"/>
    <w:rsid w:val="000B6037"/>
    <w:rsid w:val="000D66EB"/>
    <w:rsid w:val="000F5B16"/>
    <w:rsid w:val="001624C6"/>
    <w:rsid w:val="0016575A"/>
    <w:rsid w:val="00165BF0"/>
    <w:rsid w:val="001737C9"/>
    <w:rsid w:val="001876AE"/>
    <w:rsid w:val="001A2B25"/>
    <w:rsid w:val="001B099D"/>
    <w:rsid w:val="001C6245"/>
    <w:rsid w:val="001D2257"/>
    <w:rsid w:val="00200CDD"/>
    <w:rsid w:val="002138F6"/>
    <w:rsid w:val="00247938"/>
    <w:rsid w:val="00264A36"/>
    <w:rsid w:val="00291F82"/>
    <w:rsid w:val="002B336C"/>
    <w:rsid w:val="002C144B"/>
    <w:rsid w:val="002D00D0"/>
    <w:rsid w:val="002E23EB"/>
    <w:rsid w:val="003076C1"/>
    <w:rsid w:val="003259D0"/>
    <w:rsid w:val="00331219"/>
    <w:rsid w:val="00342BDE"/>
    <w:rsid w:val="0038239A"/>
    <w:rsid w:val="00386DFD"/>
    <w:rsid w:val="003A2607"/>
    <w:rsid w:val="003A6004"/>
    <w:rsid w:val="003B6D22"/>
    <w:rsid w:val="003C3527"/>
    <w:rsid w:val="003D4BA0"/>
    <w:rsid w:val="003E7A7C"/>
    <w:rsid w:val="00400C0F"/>
    <w:rsid w:val="00415E63"/>
    <w:rsid w:val="004279F1"/>
    <w:rsid w:val="00432169"/>
    <w:rsid w:val="004376CD"/>
    <w:rsid w:val="00447178"/>
    <w:rsid w:val="004738EF"/>
    <w:rsid w:val="004B268B"/>
    <w:rsid w:val="004D344E"/>
    <w:rsid w:val="004E1772"/>
    <w:rsid w:val="004F0690"/>
    <w:rsid w:val="004F295C"/>
    <w:rsid w:val="0052318C"/>
    <w:rsid w:val="00523F22"/>
    <w:rsid w:val="00527991"/>
    <w:rsid w:val="00555562"/>
    <w:rsid w:val="00557420"/>
    <w:rsid w:val="00570B90"/>
    <w:rsid w:val="0057173F"/>
    <w:rsid w:val="00596DA8"/>
    <w:rsid w:val="0059722F"/>
    <w:rsid w:val="0059728B"/>
    <w:rsid w:val="00597EE2"/>
    <w:rsid w:val="005B13A7"/>
    <w:rsid w:val="005B52FD"/>
    <w:rsid w:val="005B7D6F"/>
    <w:rsid w:val="005C7C16"/>
    <w:rsid w:val="005D3C18"/>
    <w:rsid w:val="00606D94"/>
    <w:rsid w:val="006134A8"/>
    <w:rsid w:val="00615CCD"/>
    <w:rsid w:val="00621577"/>
    <w:rsid w:val="006838C8"/>
    <w:rsid w:val="00686065"/>
    <w:rsid w:val="006908E5"/>
    <w:rsid w:val="00696102"/>
    <w:rsid w:val="006A27A7"/>
    <w:rsid w:val="006B215F"/>
    <w:rsid w:val="006D0963"/>
    <w:rsid w:val="006F7965"/>
    <w:rsid w:val="00735401"/>
    <w:rsid w:val="007432FA"/>
    <w:rsid w:val="00756302"/>
    <w:rsid w:val="00765611"/>
    <w:rsid w:val="007809B7"/>
    <w:rsid w:val="00795D32"/>
    <w:rsid w:val="007B1EA4"/>
    <w:rsid w:val="007C53C4"/>
    <w:rsid w:val="007C723C"/>
    <w:rsid w:val="007F2C67"/>
    <w:rsid w:val="0081111C"/>
    <w:rsid w:val="00813AF7"/>
    <w:rsid w:val="008306DD"/>
    <w:rsid w:val="008343E8"/>
    <w:rsid w:val="008616FB"/>
    <w:rsid w:val="008622AE"/>
    <w:rsid w:val="008702A3"/>
    <w:rsid w:val="00876CDF"/>
    <w:rsid w:val="008D1D18"/>
    <w:rsid w:val="008D65C6"/>
    <w:rsid w:val="008E3AF7"/>
    <w:rsid w:val="008E4C3A"/>
    <w:rsid w:val="008F2EDC"/>
    <w:rsid w:val="008F4C6F"/>
    <w:rsid w:val="008F5CC6"/>
    <w:rsid w:val="009301A8"/>
    <w:rsid w:val="00944D4B"/>
    <w:rsid w:val="009815CC"/>
    <w:rsid w:val="00997F0A"/>
    <w:rsid w:val="009E5265"/>
    <w:rsid w:val="009F2942"/>
    <w:rsid w:val="00A0042F"/>
    <w:rsid w:val="00A004B7"/>
    <w:rsid w:val="00A13AB0"/>
    <w:rsid w:val="00A278C4"/>
    <w:rsid w:val="00A3309B"/>
    <w:rsid w:val="00A436FE"/>
    <w:rsid w:val="00A60C72"/>
    <w:rsid w:val="00A66100"/>
    <w:rsid w:val="00AA0727"/>
    <w:rsid w:val="00AA2438"/>
    <w:rsid w:val="00AA32BA"/>
    <w:rsid w:val="00AA79B6"/>
    <w:rsid w:val="00AE39FD"/>
    <w:rsid w:val="00AF1D37"/>
    <w:rsid w:val="00AF2AC8"/>
    <w:rsid w:val="00B22DFB"/>
    <w:rsid w:val="00B304A2"/>
    <w:rsid w:val="00B35231"/>
    <w:rsid w:val="00B35B8F"/>
    <w:rsid w:val="00B44318"/>
    <w:rsid w:val="00B82394"/>
    <w:rsid w:val="00B8427F"/>
    <w:rsid w:val="00B921BC"/>
    <w:rsid w:val="00B94E3A"/>
    <w:rsid w:val="00BC0FD8"/>
    <w:rsid w:val="00BD2FBA"/>
    <w:rsid w:val="00BD5C69"/>
    <w:rsid w:val="00BE604B"/>
    <w:rsid w:val="00C139DB"/>
    <w:rsid w:val="00C44B77"/>
    <w:rsid w:val="00C71381"/>
    <w:rsid w:val="00C84EC1"/>
    <w:rsid w:val="00C96D4A"/>
    <w:rsid w:val="00CA3329"/>
    <w:rsid w:val="00CA33D2"/>
    <w:rsid w:val="00CA6C2C"/>
    <w:rsid w:val="00CB596C"/>
    <w:rsid w:val="00CC5ACB"/>
    <w:rsid w:val="00CD7F32"/>
    <w:rsid w:val="00CE1A43"/>
    <w:rsid w:val="00CE6468"/>
    <w:rsid w:val="00CF1993"/>
    <w:rsid w:val="00D0137A"/>
    <w:rsid w:val="00D20B84"/>
    <w:rsid w:val="00D33584"/>
    <w:rsid w:val="00D37DCB"/>
    <w:rsid w:val="00D63A46"/>
    <w:rsid w:val="00DB01FD"/>
    <w:rsid w:val="00DB20E1"/>
    <w:rsid w:val="00DE0F85"/>
    <w:rsid w:val="00DE1730"/>
    <w:rsid w:val="00DE2BD2"/>
    <w:rsid w:val="00E070B4"/>
    <w:rsid w:val="00E132A8"/>
    <w:rsid w:val="00E16C67"/>
    <w:rsid w:val="00E22E10"/>
    <w:rsid w:val="00E267DF"/>
    <w:rsid w:val="00E37620"/>
    <w:rsid w:val="00E50EF6"/>
    <w:rsid w:val="00E51CBA"/>
    <w:rsid w:val="00E637A5"/>
    <w:rsid w:val="00E65531"/>
    <w:rsid w:val="00E70D8E"/>
    <w:rsid w:val="00E75F7E"/>
    <w:rsid w:val="00E7729B"/>
    <w:rsid w:val="00E84C6E"/>
    <w:rsid w:val="00EA5973"/>
    <w:rsid w:val="00EA6F36"/>
    <w:rsid w:val="00EB6C5E"/>
    <w:rsid w:val="00EC4EC2"/>
    <w:rsid w:val="00EF4420"/>
    <w:rsid w:val="00EF7179"/>
    <w:rsid w:val="00F0093C"/>
    <w:rsid w:val="00F01E88"/>
    <w:rsid w:val="00F20187"/>
    <w:rsid w:val="00F24EF4"/>
    <w:rsid w:val="00F333D6"/>
    <w:rsid w:val="00F55757"/>
    <w:rsid w:val="00FB7BAD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6B77"/>
  <w15:docId w15:val="{B0C6EF8F-B98F-4DD2-AB36-16550F4B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4B7"/>
  </w:style>
  <w:style w:type="paragraph" w:styleId="Footer">
    <w:name w:val="footer"/>
    <w:basedOn w:val="Normal"/>
    <w:link w:val="FooterChar"/>
    <w:uiPriority w:val="99"/>
    <w:unhideWhenUsed/>
    <w:rsid w:val="00A00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4B7"/>
  </w:style>
  <w:style w:type="character" w:styleId="Hyperlink">
    <w:name w:val="Hyperlink"/>
    <w:basedOn w:val="DefaultParagraphFont"/>
    <w:uiPriority w:val="99"/>
    <w:unhideWhenUsed/>
    <w:rsid w:val="00BC0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53AF-1CFE-4BB3-B52D-846B7413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Dunn</dc:creator>
  <cp:lastModifiedBy>Angoleana Brien</cp:lastModifiedBy>
  <cp:revision>60</cp:revision>
  <cp:lastPrinted>2018-01-25T17:00:00Z</cp:lastPrinted>
  <dcterms:created xsi:type="dcterms:W3CDTF">2022-11-02T15:50:00Z</dcterms:created>
  <dcterms:modified xsi:type="dcterms:W3CDTF">2023-03-17T20:30:00Z</dcterms:modified>
</cp:coreProperties>
</file>